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3CAE" w14:textId="7A5EDEDD" w:rsidR="00B17A35" w:rsidRPr="00EC3A32" w:rsidRDefault="0010079D" w:rsidP="00366180">
      <w:pPr>
        <w:spacing w:after="0"/>
        <w:jc w:val="right"/>
        <w:rPr>
          <w:rFonts w:ascii="Arial Narrow" w:hAnsi="Arial Narrow"/>
        </w:rPr>
      </w:pPr>
      <w:r w:rsidRPr="00EC3A32">
        <w:rPr>
          <w:rFonts w:ascii="Arial Narrow" w:hAnsi="Arial Narrow"/>
        </w:rPr>
        <w:t xml:space="preserve">Nr. </w:t>
      </w:r>
      <w:r w:rsidR="00EC3A32" w:rsidRPr="00EC3A32">
        <w:rPr>
          <w:rFonts w:ascii="Arial Narrow" w:hAnsi="Arial Narrow"/>
        </w:rPr>
        <w:t>1774</w:t>
      </w:r>
      <w:r w:rsidR="00C23F63" w:rsidRPr="00EC3A32">
        <w:rPr>
          <w:rFonts w:ascii="Arial Narrow" w:hAnsi="Arial Narrow"/>
        </w:rPr>
        <w:t xml:space="preserve"> </w:t>
      </w:r>
      <w:r w:rsidR="005C2F41" w:rsidRPr="00EC3A32">
        <w:rPr>
          <w:rFonts w:ascii="Arial Narrow" w:hAnsi="Arial Narrow"/>
        </w:rPr>
        <w:t>/</w:t>
      </w:r>
      <w:r w:rsidRPr="00EC3A32">
        <w:rPr>
          <w:rFonts w:ascii="Arial Narrow" w:hAnsi="Arial Narrow"/>
        </w:rPr>
        <w:t xml:space="preserve"> </w:t>
      </w:r>
      <w:r w:rsidR="00835D73" w:rsidRPr="00EC3A32">
        <w:rPr>
          <w:rFonts w:ascii="Arial Narrow" w:hAnsi="Arial Narrow"/>
        </w:rPr>
        <w:t>08</w:t>
      </w:r>
      <w:r w:rsidR="00366180" w:rsidRPr="00EC3A32">
        <w:rPr>
          <w:rFonts w:ascii="Arial Narrow" w:hAnsi="Arial Narrow"/>
        </w:rPr>
        <w:t>.0</w:t>
      </w:r>
      <w:r w:rsidR="00835D73" w:rsidRPr="00EC3A32">
        <w:rPr>
          <w:rFonts w:ascii="Arial Narrow" w:hAnsi="Arial Narrow"/>
        </w:rPr>
        <w:t>4</w:t>
      </w:r>
      <w:r w:rsidR="00366180" w:rsidRPr="00EC3A32">
        <w:rPr>
          <w:rFonts w:ascii="Arial Narrow" w:hAnsi="Arial Narrow"/>
        </w:rPr>
        <w:t>.202</w:t>
      </w:r>
      <w:r w:rsidR="00835D73" w:rsidRPr="00EC3A32">
        <w:rPr>
          <w:rFonts w:ascii="Arial Narrow" w:hAnsi="Arial Narrow"/>
        </w:rPr>
        <w:t>6</w:t>
      </w:r>
    </w:p>
    <w:p w14:paraId="621401CB" w14:textId="77777777" w:rsidR="004245BB" w:rsidRPr="00176702" w:rsidRDefault="0010079D" w:rsidP="0010079D">
      <w:pPr>
        <w:spacing w:after="0"/>
        <w:rPr>
          <w:rFonts w:ascii="Arial Narrow" w:hAnsi="Arial Narrow"/>
          <w:b/>
          <w:sz w:val="24"/>
          <w:szCs w:val="24"/>
        </w:rPr>
      </w:pPr>
      <w:r w:rsidRPr="00176702">
        <w:rPr>
          <w:rFonts w:ascii="Arial Narrow" w:hAnsi="Arial Narrow"/>
          <w:b/>
          <w:sz w:val="24"/>
          <w:szCs w:val="24"/>
        </w:rPr>
        <w:t xml:space="preserve">Către unităţile de învăţământ preuniversitar din </w:t>
      </w:r>
      <w:proofErr w:type="spellStart"/>
      <w:r w:rsidRPr="00176702">
        <w:rPr>
          <w:rFonts w:ascii="Arial Narrow" w:hAnsi="Arial Narrow"/>
          <w:b/>
          <w:sz w:val="24"/>
          <w:szCs w:val="24"/>
        </w:rPr>
        <w:t>judeţul</w:t>
      </w:r>
      <w:proofErr w:type="spellEnd"/>
      <w:r w:rsidRPr="00176702">
        <w:rPr>
          <w:rFonts w:ascii="Arial Narrow" w:hAnsi="Arial Narrow"/>
          <w:b/>
          <w:sz w:val="24"/>
          <w:szCs w:val="24"/>
        </w:rPr>
        <w:t xml:space="preserve"> Alba</w:t>
      </w:r>
    </w:p>
    <w:p w14:paraId="3495A236" w14:textId="77777777" w:rsidR="0010079D" w:rsidRPr="00176702" w:rsidRDefault="0010079D" w:rsidP="00CA194D">
      <w:pPr>
        <w:spacing w:after="0"/>
        <w:rPr>
          <w:rFonts w:ascii="Arial Narrow" w:hAnsi="Arial Narrow"/>
        </w:rPr>
      </w:pPr>
      <w:r w:rsidRPr="00176702">
        <w:rPr>
          <w:rFonts w:ascii="Arial Narrow" w:hAnsi="Arial Narrow"/>
        </w:rPr>
        <w:t xml:space="preserve">În </w:t>
      </w:r>
      <w:proofErr w:type="spellStart"/>
      <w:r w:rsidRPr="00176702">
        <w:rPr>
          <w:rFonts w:ascii="Arial Narrow" w:hAnsi="Arial Narrow"/>
        </w:rPr>
        <w:t>atenţia</w:t>
      </w:r>
      <w:proofErr w:type="spellEnd"/>
      <w:r w:rsidRPr="00176702">
        <w:rPr>
          <w:rFonts w:ascii="Arial Narrow" w:hAnsi="Arial Narrow"/>
        </w:rPr>
        <w:t xml:space="preserve"> doamnei/domnului director</w:t>
      </w:r>
    </w:p>
    <w:p w14:paraId="6B7CC6CF" w14:textId="77777777" w:rsidR="00CA194D" w:rsidRPr="00176702" w:rsidRDefault="00CA194D" w:rsidP="00373CE5">
      <w:pPr>
        <w:spacing w:after="0"/>
        <w:ind w:firstLine="708"/>
        <w:rPr>
          <w:rFonts w:ascii="Arial Narrow" w:hAnsi="Arial Narrow"/>
          <w:sz w:val="20"/>
          <w:szCs w:val="20"/>
        </w:rPr>
      </w:pPr>
    </w:p>
    <w:p w14:paraId="2CE3E132" w14:textId="19B07FB0" w:rsidR="0010079D" w:rsidRPr="00176702" w:rsidRDefault="0010079D" w:rsidP="00D41D9F">
      <w:pPr>
        <w:spacing w:after="0"/>
        <w:ind w:left="426" w:hanging="426"/>
        <w:jc w:val="both"/>
        <w:rPr>
          <w:rFonts w:ascii="Arial Narrow" w:hAnsi="Arial Narrow"/>
          <w:i/>
          <w:color w:val="7030A0"/>
        </w:rPr>
      </w:pPr>
      <w:proofErr w:type="spellStart"/>
      <w:r w:rsidRPr="00176702">
        <w:rPr>
          <w:rFonts w:ascii="Arial Narrow" w:hAnsi="Arial Narrow"/>
          <w:b/>
          <w:color w:val="7030A0"/>
        </w:rPr>
        <w:t>Ref</w:t>
      </w:r>
      <w:proofErr w:type="spellEnd"/>
      <w:r w:rsidRPr="00176702">
        <w:rPr>
          <w:rFonts w:ascii="Arial Narrow" w:hAnsi="Arial Narrow"/>
          <w:b/>
          <w:color w:val="7030A0"/>
        </w:rPr>
        <w:t xml:space="preserve">. </w:t>
      </w:r>
      <w:r w:rsidRPr="00176702">
        <w:rPr>
          <w:rFonts w:ascii="Arial Narrow" w:hAnsi="Arial Narrow"/>
          <w:b/>
          <w:i/>
          <w:color w:val="7030A0"/>
        </w:rPr>
        <w:t xml:space="preserve">Avizarea </w:t>
      </w:r>
      <w:proofErr w:type="spellStart"/>
      <w:r w:rsidRPr="00176702">
        <w:rPr>
          <w:rFonts w:ascii="Arial Narrow" w:hAnsi="Arial Narrow"/>
          <w:b/>
          <w:i/>
          <w:color w:val="7030A0"/>
        </w:rPr>
        <w:t>condiţiilor</w:t>
      </w:r>
      <w:proofErr w:type="spellEnd"/>
      <w:r w:rsidRPr="00176702">
        <w:rPr>
          <w:rFonts w:ascii="Arial Narrow" w:hAnsi="Arial Narrow"/>
          <w:b/>
          <w:i/>
          <w:color w:val="7030A0"/>
        </w:rPr>
        <w:t xml:space="preserve"> specifice</w:t>
      </w:r>
      <w:r w:rsidR="007141E5" w:rsidRPr="00176702">
        <w:rPr>
          <w:rFonts w:ascii="Arial Narrow" w:hAnsi="Arial Narrow"/>
          <w:i/>
          <w:color w:val="7030A0"/>
        </w:rPr>
        <w:t xml:space="preserve"> de ocupare a posturilor didactice/catedrelor vacante </w:t>
      </w:r>
      <w:r w:rsidR="008309F9" w:rsidRPr="00176702">
        <w:rPr>
          <w:rFonts w:ascii="Arial Narrow" w:hAnsi="Arial Narrow"/>
          <w:i/>
          <w:color w:val="7030A0"/>
        </w:rPr>
        <w:t xml:space="preserve">în cadrul etapelor de </w:t>
      </w:r>
      <w:r w:rsidR="00835D73" w:rsidRPr="00835D73">
        <w:rPr>
          <w:rFonts w:ascii="Arial Narrow" w:hAnsi="Arial Narrow"/>
          <w:b/>
          <w:bCs/>
          <w:i/>
          <w:color w:val="7030A0"/>
        </w:rPr>
        <w:t>transfer consimțit</w:t>
      </w:r>
      <w:r w:rsidR="00835D73">
        <w:rPr>
          <w:rFonts w:ascii="Arial Narrow" w:hAnsi="Arial Narrow"/>
          <w:i/>
          <w:color w:val="7030A0"/>
        </w:rPr>
        <w:t xml:space="preserve"> / </w:t>
      </w:r>
      <w:r w:rsidR="008309F9" w:rsidRPr="00176702">
        <w:rPr>
          <w:rFonts w:ascii="Arial Narrow" w:hAnsi="Arial Narrow"/>
          <w:b/>
          <w:i/>
          <w:color w:val="7030A0"/>
        </w:rPr>
        <w:t>pretransfer</w:t>
      </w:r>
      <w:r w:rsidR="008309F9" w:rsidRPr="00176702">
        <w:rPr>
          <w:rFonts w:ascii="Arial Narrow" w:hAnsi="Arial Narrow"/>
          <w:i/>
          <w:color w:val="7030A0"/>
        </w:rPr>
        <w:t xml:space="preserve"> </w:t>
      </w:r>
      <w:proofErr w:type="spellStart"/>
      <w:r w:rsidR="008309F9" w:rsidRPr="00176702">
        <w:rPr>
          <w:rFonts w:ascii="Arial Narrow" w:hAnsi="Arial Narrow"/>
          <w:b/>
          <w:i/>
          <w:color w:val="7030A0"/>
        </w:rPr>
        <w:t>consimţit</w:t>
      </w:r>
      <w:proofErr w:type="spellEnd"/>
      <w:r w:rsidR="008309F9" w:rsidRPr="00176702">
        <w:rPr>
          <w:rFonts w:ascii="Arial Narrow" w:hAnsi="Arial Narrow"/>
          <w:i/>
          <w:color w:val="7030A0"/>
        </w:rPr>
        <w:t xml:space="preserve"> între unităţile de învăţământ preuniversitar şi de </w:t>
      </w:r>
      <w:r w:rsidR="008309F9" w:rsidRPr="00176702">
        <w:rPr>
          <w:rFonts w:ascii="Arial Narrow" w:hAnsi="Arial Narrow"/>
          <w:b/>
          <w:i/>
          <w:color w:val="7030A0"/>
        </w:rPr>
        <w:t>modificare a repartizării</w:t>
      </w:r>
      <w:r w:rsidR="008309F9" w:rsidRPr="00176702">
        <w:rPr>
          <w:rFonts w:ascii="Arial Narrow" w:hAnsi="Arial Narrow"/>
          <w:i/>
          <w:color w:val="7030A0"/>
        </w:rPr>
        <w:t xml:space="preserve"> cadrelor didactice angajate cu contract individual de muncă pe durata de viabilitate a postului/catedrei</w:t>
      </w:r>
      <w:r w:rsidR="00A977F0" w:rsidRPr="00176702">
        <w:rPr>
          <w:rFonts w:ascii="Arial Narrow" w:hAnsi="Arial Narrow"/>
          <w:i/>
          <w:color w:val="7030A0"/>
        </w:rPr>
        <w:t>,</w:t>
      </w:r>
      <w:r w:rsidR="008309F9" w:rsidRPr="00176702">
        <w:rPr>
          <w:rFonts w:ascii="Arial Narrow" w:hAnsi="Arial Narrow"/>
          <w:i/>
          <w:color w:val="7030A0"/>
        </w:rPr>
        <w:t xml:space="preserve"> cărora nu li se poate constitui norma didactică de predare-învăţare-evaluare completă conform deciziilor de repartizare pe post/catedră.</w:t>
      </w:r>
    </w:p>
    <w:p w14:paraId="3D430784" w14:textId="77777777" w:rsidR="00A77F8B" w:rsidRPr="00176702" w:rsidRDefault="00A77F8B" w:rsidP="00373CE5">
      <w:pPr>
        <w:spacing w:after="0"/>
        <w:ind w:firstLine="708"/>
        <w:rPr>
          <w:rFonts w:ascii="Arial Narrow" w:hAnsi="Arial Narrow"/>
          <w:sz w:val="20"/>
          <w:szCs w:val="20"/>
        </w:rPr>
      </w:pPr>
    </w:p>
    <w:p w14:paraId="5862544A" w14:textId="4B20105E" w:rsidR="00EC3A32" w:rsidRPr="0000092F" w:rsidRDefault="00EC3A32" w:rsidP="00EC3A32">
      <w:pPr>
        <w:spacing w:after="0" w:line="240" w:lineRule="auto"/>
        <w:jc w:val="both"/>
        <w:rPr>
          <w:rFonts w:ascii="Arial Narrow" w:hAnsi="Arial Narrow"/>
        </w:rPr>
      </w:pPr>
      <w:r w:rsidRPr="0000092F">
        <w:rPr>
          <w:rFonts w:ascii="Arial Narrow" w:hAnsi="Arial Narrow"/>
        </w:rPr>
        <w:t xml:space="preserve">În conformitate cu prevederile art. 32 alin. (5) din Metodologia – cadru privind mobilitatea personalului didactic de predare din </w:t>
      </w:r>
      <w:proofErr w:type="spellStart"/>
      <w:r w:rsidRPr="0000092F">
        <w:rPr>
          <w:rFonts w:ascii="Arial Narrow" w:hAnsi="Arial Narrow"/>
        </w:rPr>
        <w:t>învăţământul</w:t>
      </w:r>
      <w:proofErr w:type="spellEnd"/>
      <w:r w:rsidRPr="0000092F">
        <w:rPr>
          <w:rFonts w:ascii="Arial Narrow" w:hAnsi="Arial Narrow"/>
        </w:rPr>
        <w:t xml:space="preserve"> preuniversitar în anul </w:t>
      </w:r>
      <w:proofErr w:type="spellStart"/>
      <w:r w:rsidRPr="0000092F">
        <w:rPr>
          <w:rFonts w:ascii="Arial Narrow" w:hAnsi="Arial Narrow"/>
        </w:rPr>
        <w:t>şcolar</w:t>
      </w:r>
      <w:proofErr w:type="spellEnd"/>
      <w:r w:rsidRPr="0000092F">
        <w:rPr>
          <w:rFonts w:ascii="Arial Narrow" w:hAnsi="Arial Narrow"/>
        </w:rPr>
        <w:t xml:space="preserve"> 2026-2027 aprobată prin OMEC nr. 6695/14.11.2025,</w:t>
      </w:r>
      <w:r w:rsidRPr="0000092F">
        <w:rPr>
          <w:rFonts w:ascii="Arial Narrow" w:hAnsi="Arial Narrow"/>
          <w:i/>
        </w:rPr>
        <w:t xml:space="preserve"> </w:t>
      </w:r>
      <w:r w:rsidRPr="0000092F">
        <w:rPr>
          <w:rFonts w:ascii="Arial Narrow" w:hAnsi="Arial Narrow"/>
        </w:rPr>
        <w:t xml:space="preserve">Comisia județeană de mobilitate a personalului didactic din învățământul preuniversitar, constituită la nivelul I.S.J. Alba, întrunită în data de </w:t>
      </w:r>
      <w:r>
        <w:rPr>
          <w:rFonts w:ascii="Arial Narrow" w:hAnsi="Arial Narrow"/>
        </w:rPr>
        <w:t>08</w:t>
      </w:r>
      <w:r w:rsidRPr="0000092F">
        <w:rPr>
          <w:rFonts w:ascii="Arial Narrow" w:hAnsi="Arial Narrow"/>
        </w:rPr>
        <w:t>.0</w:t>
      </w:r>
      <w:r>
        <w:rPr>
          <w:rFonts w:ascii="Arial Narrow" w:hAnsi="Arial Narrow"/>
        </w:rPr>
        <w:t>4</w:t>
      </w:r>
      <w:r w:rsidRPr="0000092F">
        <w:rPr>
          <w:rFonts w:ascii="Arial Narrow" w:hAnsi="Arial Narrow"/>
        </w:rPr>
        <w:t xml:space="preserve">.2026 </w:t>
      </w:r>
      <w:r w:rsidRPr="0000092F">
        <w:rPr>
          <w:rFonts w:ascii="Arial Narrow" w:hAnsi="Arial Narrow"/>
          <w:b/>
        </w:rPr>
        <w:t>a analizat</w:t>
      </w:r>
      <w:r w:rsidRPr="0000092F">
        <w:rPr>
          <w:rFonts w:ascii="Arial Narrow" w:hAnsi="Arial Narrow"/>
        </w:rPr>
        <w:t xml:space="preserve"> propunerile înaintate de consiliile de </w:t>
      </w:r>
      <w:proofErr w:type="spellStart"/>
      <w:r w:rsidRPr="0000092F">
        <w:rPr>
          <w:rFonts w:ascii="Arial Narrow" w:hAnsi="Arial Narrow"/>
        </w:rPr>
        <w:t>administraţie</w:t>
      </w:r>
      <w:proofErr w:type="spellEnd"/>
      <w:r w:rsidRPr="0000092F">
        <w:rPr>
          <w:rFonts w:ascii="Arial Narrow" w:hAnsi="Arial Narrow"/>
        </w:rPr>
        <w:t xml:space="preserve"> ale </w:t>
      </w:r>
      <w:proofErr w:type="spellStart"/>
      <w:r w:rsidRPr="0000092F">
        <w:rPr>
          <w:rFonts w:ascii="Arial Narrow" w:hAnsi="Arial Narrow"/>
        </w:rPr>
        <w:t>unităţilor</w:t>
      </w:r>
      <w:proofErr w:type="spellEnd"/>
      <w:r w:rsidRPr="0000092F">
        <w:rPr>
          <w:rFonts w:ascii="Arial Narrow" w:hAnsi="Arial Narrow"/>
        </w:rPr>
        <w:t xml:space="preserve"> de învăţământ şi </w:t>
      </w:r>
      <w:r w:rsidRPr="0000092F">
        <w:rPr>
          <w:rFonts w:ascii="Arial Narrow" w:hAnsi="Arial Narrow"/>
          <w:b/>
        </w:rPr>
        <w:t>a avizat următoarele</w:t>
      </w:r>
      <w:r w:rsidRPr="0000092F">
        <w:rPr>
          <w:rFonts w:ascii="Arial Narrow" w:hAnsi="Arial Narrow"/>
        </w:rPr>
        <w:t xml:space="preserve"> </w:t>
      </w:r>
      <w:proofErr w:type="spellStart"/>
      <w:r w:rsidRPr="0000092F">
        <w:rPr>
          <w:rFonts w:ascii="Arial Narrow" w:hAnsi="Arial Narrow"/>
          <w:b/>
        </w:rPr>
        <w:t>condiţii</w:t>
      </w:r>
      <w:proofErr w:type="spellEnd"/>
      <w:r w:rsidRPr="0000092F">
        <w:rPr>
          <w:rFonts w:ascii="Arial Narrow" w:hAnsi="Arial Narrow"/>
          <w:b/>
        </w:rPr>
        <w:t xml:space="preserve"> specifice</w:t>
      </w:r>
      <w:r w:rsidRPr="0000092F">
        <w:rPr>
          <w:rFonts w:ascii="Arial Narrow" w:hAnsi="Arial Narrow"/>
        </w:rPr>
        <w:t xml:space="preserve"> de ocupare a posturilor didactice / catedrelor vacante </w:t>
      </w:r>
      <w:r w:rsidRPr="0000092F">
        <w:rPr>
          <w:rFonts w:ascii="Arial Narrow" w:hAnsi="Arial Narrow"/>
          <w:i/>
        </w:rPr>
        <w:t xml:space="preserve">în cadrul etapei de </w:t>
      </w:r>
      <w:r w:rsidRPr="0000092F">
        <w:rPr>
          <w:rFonts w:ascii="Arial Narrow" w:hAnsi="Arial Narrow"/>
          <w:b/>
          <w:i/>
        </w:rPr>
        <w:t>transfer/pretransfer</w:t>
      </w:r>
      <w:r w:rsidRPr="0000092F">
        <w:rPr>
          <w:rFonts w:ascii="Arial Narrow" w:hAnsi="Arial Narrow"/>
          <w:i/>
        </w:rPr>
        <w:t xml:space="preserve"> </w:t>
      </w:r>
      <w:proofErr w:type="spellStart"/>
      <w:r w:rsidRPr="0000092F">
        <w:rPr>
          <w:rFonts w:ascii="Arial Narrow" w:hAnsi="Arial Narrow"/>
          <w:b/>
          <w:i/>
        </w:rPr>
        <w:t>consimţit</w:t>
      </w:r>
      <w:proofErr w:type="spellEnd"/>
      <w:r w:rsidRPr="0000092F">
        <w:rPr>
          <w:rFonts w:ascii="Arial Narrow" w:hAnsi="Arial Narrow"/>
          <w:i/>
        </w:rPr>
        <w:t xml:space="preserve"> între unităţile de învăţământ preuniversitar şi în cadrul etapei de </w:t>
      </w:r>
      <w:r w:rsidRPr="0000092F">
        <w:rPr>
          <w:rFonts w:ascii="Arial Narrow" w:hAnsi="Arial Narrow"/>
          <w:b/>
          <w:i/>
        </w:rPr>
        <w:t>modificare a repartizării</w:t>
      </w:r>
      <w:r w:rsidRPr="0000092F">
        <w:rPr>
          <w:rFonts w:ascii="Arial Narrow" w:hAnsi="Arial Narrow"/>
          <w:i/>
        </w:rPr>
        <w:t xml:space="preserve"> cadrelor didactice angajate cu contract individual de muncă pe </w:t>
      </w:r>
      <w:r w:rsidRPr="0000092F">
        <w:rPr>
          <w:rFonts w:ascii="Arial Narrow" w:hAnsi="Arial Narrow"/>
          <w:b/>
          <w:i/>
        </w:rPr>
        <w:t>durata de viabilitate a postului/catedrei</w:t>
      </w:r>
      <w:r w:rsidRPr="0000092F">
        <w:rPr>
          <w:rFonts w:ascii="Arial Narrow" w:hAnsi="Arial Narrow"/>
          <w:i/>
        </w:rPr>
        <w:t>, cărora nu li se poate constitui norma didactică de predare-</w:t>
      </w:r>
      <w:proofErr w:type="spellStart"/>
      <w:r w:rsidRPr="0000092F">
        <w:rPr>
          <w:rFonts w:ascii="Arial Narrow" w:hAnsi="Arial Narrow"/>
          <w:i/>
        </w:rPr>
        <w:t>învăţare</w:t>
      </w:r>
      <w:proofErr w:type="spellEnd"/>
      <w:r w:rsidRPr="0000092F">
        <w:rPr>
          <w:rFonts w:ascii="Arial Narrow" w:hAnsi="Arial Narrow"/>
          <w:i/>
        </w:rPr>
        <w:t>-evaluare completă, conform deciziilor de repartizare pe post/catedră</w:t>
      </w:r>
      <w:r w:rsidRPr="0000092F">
        <w:rPr>
          <w:rFonts w:ascii="Arial Narrow" w:hAnsi="Arial Narrow"/>
        </w:rPr>
        <w:t>.</w:t>
      </w:r>
    </w:p>
    <w:p w14:paraId="7AF5F2E1" w14:textId="77777777" w:rsidR="00761E1E" w:rsidRPr="00176702" w:rsidRDefault="00761E1E" w:rsidP="00761E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gril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701"/>
        <w:gridCol w:w="425"/>
        <w:gridCol w:w="2410"/>
        <w:gridCol w:w="992"/>
        <w:gridCol w:w="3260"/>
        <w:gridCol w:w="993"/>
      </w:tblGrid>
      <w:tr w:rsidR="00D6063C" w:rsidRPr="00176702" w14:paraId="60AA2147" w14:textId="4FE8B526" w:rsidTr="00835D73">
        <w:trPr>
          <w:cantSplit/>
          <w:tblHeader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1146D19" w14:textId="77777777" w:rsidR="00D6063C" w:rsidRPr="00176702" w:rsidRDefault="00D6063C" w:rsidP="00B9237A">
            <w:pPr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176702">
              <w:rPr>
                <w:rFonts w:ascii="Arial Narrow" w:hAnsi="Arial Narrow"/>
                <w:b/>
                <w:color w:val="1204CC"/>
                <w:sz w:val="16"/>
                <w:szCs w:val="16"/>
              </w:rPr>
              <w:t>Nr. crt.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AA17D8" w14:textId="77777777" w:rsidR="00D6063C" w:rsidRPr="00176702" w:rsidRDefault="00D6063C" w:rsidP="00835D73">
            <w:pPr>
              <w:ind w:right="-47" w:hanging="3"/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176702">
              <w:rPr>
                <w:rFonts w:ascii="Arial Narrow" w:hAnsi="Arial Narrow"/>
                <w:b/>
                <w:color w:val="1204CC"/>
                <w:sz w:val="16"/>
                <w:szCs w:val="16"/>
              </w:rPr>
              <w:t>Cod post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61A969" w14:textId="77777777" w:rsidR="00D6063C" w:rsidRPr="00176702" w:rsidRDefault="00D6063C" w:rsidP="00835D73">
            <w:pPr>
              <w:ind w:left="-25" w:firstLine="25"/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176702">
              <w:rPr>
                <w:rFonts w:ascii="Arial Narrow" w:hAnsi="Arial Narrow"/>
                <w:b/>
                <w:color w:val="1204CC"/>
                <w:sz w:val="16"/>
                <w:szCs w:val="16"/>
              </w:rPr>
              <w:t>Denumirea postului didactic/catedrei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4AD095E" w14:textId="77777777" w:rsidR="00D6063C" w:rsidRPr="00176702" w:rsidRDefault="00D6063C" w:rsidP="00835D73">
            <w:pPr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176702">
              <w:rPr>
                <w:rFonts w:ascii="Arial Narrow" w:hAnsi="Arial Narrow"/>
                <w:b/>
                <w:color w:val="1204CC"/>
                <w:sz w:val="16"/>
                <w:szCs w:val="16"/>
              </w:rPr>
              <w:t>Nr. ore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D4D4E63" w14:textId="77777777" w:rsidR="00D6063C" w:rsidRPr="00176702" w:rsidRDefault="00D6063C" w:rsidP="00835D73">
            <w:pPr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176702">
              <w:rPr>
                <w:rFonts w:ascii="Arial Narrow" w:hAnsi="Arial Narrow"/>
                <w:b/>
                <w:color w:val="1204CC"/>
                <w:sz w:val="16"/>
                <w:szCs w:val="16"/>
              </w:rPr>
              <w:t>Unitatea de învăţământ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C513BD" w14:textId="610925A5" w:rsidR="00D6063C" w:rsidRPr="00176702" w:rsidRDefault="00D6063C" w:rsidP="00835D73">
            <w:pPr>
              <w:ind w:left="-110" w:right="-109"/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176702">
              <w:rPr>
                <w:rFonts w:ascii="Arial Narrow" w:hAnsi="Arial Narrow"/>
                <w:b/>
                <w:color w:val="1204CC"/>
                <w:sz w:val="16"/>
                <w:szCs w:val="16"/>
              </w:rPr>
              <w:t>Etapa de mobilitate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8932975" w14:textId="0B2C23D7" w:rsidR="00D6063C" w:rsidRPr="00176702" w:rsidRDefault="00D6063C" w:rsidP="00835D73">
            <w:pPr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176702">
              <w:rPr>
                <w:rFonts w:ascii="Arial Narrow" w:hAnsi="Arial Narrow"/>
                <w:b/>
                <w:color w:val="1204CC"/>
                <w:sz w:val="16"/>
                <w:szCs w:val="16"/>
              </w:rPr>
              <w:t xml:space="preserve">Condiții specifice de ocupare a posturilor didactice, </w:t>
            </w:r>
            <w:r w:rsidRPr="00176702">
              <w:rPr>
                <w:rFonts w:ascii="Arial Narrow" w:hAnsi="Arial Narrow"/>
                <w:b/>
                <w:color w:val="FF0000"/>
                <w:sz w:val="16"/>
                <w:szCs w:val="16"/>
              </w:rPr>
              <w:t>AVIZATE</w:t>
            </w:r>
            <w:r w:rsidRPr="00176702">
              <w:rPr>
                <w:rFonts w:ascii="Arial Narrow" w:hAnsi="Arial Narrow"/>
                <w:b/>
                <w:color w:val="1204CC"/>
                <w:sz w:val="16"/>
                <w:szCs w:val="16"/>
              </w:rPr>
              <w:t xml:space="preserve"> de Comisia județeană de mobilitate a ISJ Alba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D7A5AE2" w14:textId="7B1F8EDA" w:rsidR="00D6063C" w:rsidRPr="00176702" w:rsidRDefault="00D6063C" w:rsidP="00835D73">
            <w:pPr>
              <w:ind w:left="-110"/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176702">
              <w:rPr>
                <w:rFonts w:ascii="Arial Narrow" w:hAnsi="Arial Narrow"/>
                <w:b/>
                <w:color w:val="1204CC"/>
                <w:sz w:val="16"/>
                <w:szCs w:val="16"/>
              </w:rPr>
              <w:t>OBSERVAȚII</w:t>
            </w:r>
          </w:p>
        </w:tc>
      </w:tr>
      <w:tr w:rsidR="00835D73" w:rsidRPr="00176702" w14:paraId="1726F3E9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459C2342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0187DA" w14:textId="6E8FAF20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1596</w:t>
            </w:r>
          </w:p>
        </w:tc>
        <w:tc>
          <w:tcPr>
            <w:tcW w:w="1701" w:type="dxa"/>
            <w:vAlign w:val="center"/>
          </w:tcPr>
          <w:p w14:paraId="5FC57DC0" w14:textId="054AC4E9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CONSILIER ȘCOLAR</w:t>
            </w:r>
          </w:p>
        </w:tc>
        <w:tc>
          <w:tcPr>
            <w:tcW w:w="425" w:type="dxa"/>
            <w:vAlign w:val="center"/>
          </w:tcPr>
          <w:p w14:paraId="36761A7F" w14:textId="258146AF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5D9A275E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CENTRUL JUDETEAN DE</w:t>
            </w:r>
          </w:p>
          <w:p w14:paraId="7DE51AFC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RESURSE SI ASISTENTA</w:t>
            </w:r>
          </w:p>
          <w:p w14:paraId="59492D95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EDUCATIONALA ALBA</w:t>
            </w:r>
          </w:p>
          <w:p w14:paraId="676686AB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BE35B9E" w14:textId="63492A48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ȘCOALA GIMNAZIALĂ "AVRAM IANCU" AVRAM IANCU, ȘCOALA GIMNAZIALĂ ”PROF. UNIV. DR. GHEORGHE BELEIU” POIANA VADULUI, ȘCOALA GIMNAZIALĂ VADU MOȚILOR, ȘCOALA GIMNAZIALĂ ”HOREA” HOREA, ȘCOALA GIMNAZIALĂ VIDRA</w:t>
            </w:r>
          </w:p>
        </w:tc>
        <w:tc>
          <w:tcPr>
            <w:tcW w:w="992" w:type="dxa"/>
            <w:vAlign w:val="center"/>
          </w:tcPr>
          <w:p w14:paraId="0C3EA24E" w14:textId="45D65DA2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468585F3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în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0B70859C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76C26C56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4AAF242A" w14:textId="1BC32810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3C0B4370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0797B4C0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4C67EB6A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BF1D12" w14:textId="755BFCF8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1589</w:t>
            </w:r>
          </w:p>
        </w:tc>
        <w:tc>
          <w:tcPr>
            <w:tcW w:w="1701" w:type="dxa"/>
            <w:vAlign w:val="center"/>
          </w:tcPr>
          <w:p w14:paraId="43CB1408" w14:textId="00C11423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CONSILIER ȘCOLAR</w:t>
            </w:r>
          </w:p>
        </w:tc>
        <w:tc>
          <w:tcPr>
            <w:tcW w:w="425" w:type="dxa"/>
            <w:vAlign w:val="center"/>
          </w:tcPr>
          <w:p w14:paraId="60CC3E3C" w14:textId="28D0B3C3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62350B71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CENTRUL JUDETEAN DE</w:t>
            </w:r>
          </w:p>
          <w:p w14:paraId="2804D5E7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RESURSE SI ASISTENTA</w:t>
            </w:r>
          </w:p>
          <w:p w14:paraId="5C8ECF51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EDUCATIONALA ALBA</w:t>
            </w:r>
          </w:p>
          <w:p w14:paraId="6DB42C71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3419D8F9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ŞCOALA GIMNAZIALĂ</w:t>
            </w:r>
          </w:p>
          <w:p w14:paraId="5EA58DEA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CIUGUD, ŞCOALA</w:t>
            </w:r>
          </w:p>
          <w:p w14:paraId="10423276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GIMNAZIALĂ METEŞ,</w:t>
            </w:r>
          </w:p>
          <w:p w14:paraId="56969449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ŞCOALA GIMNAZIALĂ</w:t>
            </w:r>
          </w:p>
          <w:p w14:paraId="167C8101" w14:textId="69C38FEE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BERGHIN</w:t>
            </w:r>
          </w:p>
        </w:tc>
        <w:tc>
          <w:tcPr>
            <w:tcW w:w="992" w:type="dxa"/>
            <w:vAlign w:val="center"/>
          </w:tcPr>
          <w:p w14:paraId="416DCAD8" w14:textId="4EE3EED0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28E4BB5D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69F4B88C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6C58C3EC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55CF477D" w14:textId="2461389C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0BF66BF1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0F0273FD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61FDE611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6FFC7B" w14:textId="4BF4368E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1590</w:t>
            </w:r>
          </w:p>
        </w:tc>
        <w:tc>
          <w:tcPr>
            <w:tcW w:w="1701" w:type="dxa"/>
            <w:vAlign w:val="center"/>
          </w:tcPr>
          <w:p w14:paraId="3735E083" w14:textId="42167279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CONSILIER ȘCOLAR</w:t>
            </w:r>
          </w:p>
        </w:tc>
        <w:tc>
          <w:tcPr>
            <w:tcW w:w="425" w:type="dxa"/>
            <w:vAlign w:val="center"/>
          </w:tcPr>
          <w:p w14:paraId="28F2D5A9" w14:textId="13C585C8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666EAFD8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CENTRUL JUDETEAN DE</w:t>
            </w:r>
          </w:p>
          <w:p w14:paraId="3F5CE8D4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RESURSE SI ASISTENTA</w:t>
            </w:r>
          </w:p>
          <w:p w14:paraId="6A5CF46A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EDUCATIONALA ALBA</w:t>
            </w:r>
          </w:p>
          <w:p w14:paraId="0B1979D3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06FB8698" w14:textId="6B635C08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ŞCOALA GIMNAZIALĂ "SEPTIMIU ALBINI" CUT, ŞCOALA GIMNAZIALĂ DRASOV, ŞCOALA GIMNAZIALĂ DOŞTAT, SCOALA GIMNAZIALA OHABA </w:t>
            </w:r>
          </w:p>
        </w:tc>
        <w:tc>
          <w:tcPr>
            <w:tcW w:w="992" w:type="dxa"/>
            <w:vAlign w:val="center"/>
          </w:tcPr>
          <w:p w14:paraId="7A6732A8" w14:textId="57A72A5A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40C58686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74C691F3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00DA1E3A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3B41EE2A" w14:textId="4AC64FCA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6B5AA1EA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076ABD21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6C286CA0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DC2D69" w14:textId="7230C97A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1595</w:t>
            </w:r>
          </w:p>
        </w:tc>
        <w:tc>
          <w:tcPr>
            <w:tcW w:w="1701" w:type="dxa"/>
            <w:vAlign w:val="center"/>
          </w:tcPr>
          <w:p w14:paraId="4AC6F594" w14:textId="3CB30D15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CONSILIER ȘCOLAR</w:t>
            </w:r>
          </w:p>
        </w:tc>
        <w:tc>
          <w:tcPr>
            <w:tcW w:w="425" w:type="dxa"/>
            <w:vAlign w:val="center"/>
          </w:tcPr>
          <w:p w14:paraId="4DC7FFD6" w14:textId="59D75DB5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560C5F9F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CENTRUL JUDETEAN DE</w:t>
            </w:r>
          </w:p>
          <w:p w14:paraId="33BD2FED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RESURSE SI ASISTENTA</w:t>
            </w:r>
          </w:p>
          <w:p w14:paraId="7BE476C7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EDUCATIONALA ALBA</w:t>
            </w:r>
          </w:p>
          <w:p w14:paraId="06ADAEC7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5016ACC8" w14:textId="77777777" w:rsidR="00835D73" w:rsidRPr="00835D73" w:rsidRDefault="00835D73" w:rsidP="00835D73">
            <w:pPr>
              <w:pStyle w:val="Defaul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835D73">
              <w:rPr>
                <w:rFonts w:ascii="Arial Narrow" w:hAnsi="Arial Narrow"/>
                <w:color w:val="auto"/>
                <w:sz w:val="16"/>
                <w:szCs w:val="16"/>
              </w:rPr>
              <w:t xml:space="preserve">GRĂDINIŢA CU PROGRAM </w:t>
            </w:r>
          </w:p>
          <w:p w14:paraId="10EF601B" w14:textId="77777777" w:rsidR="00835D73" w:rsidRPr="00835D73" w:rsidRDefault="00835D73" w:rsidP="00835D73">
            <w:pPr>
              <w:pStyle w:val="Defaul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835D73">
              <w:rPr>
                <w:rFonts w:ascii="Arial Narrow" w:hAnsi="Arial Narrow"/>
                <w:color w:val="auto"/>
                <w:sz w:val="16"/>
                <w:szCs w:val="16"/>
              </w:rPr>
              <w:t xml:space="preserve">PRELUNGIT STEP BY STEP </w:t>
            </w:r>
          </w:p>
          <w:p w14:paraId="4A46B16B" w14:textId="77777777" w:rsidR="00835D73" w:rsidRPr="00835D73" w:rsidRDefault="00835D73" w:rsidP="00835D73">
            <w:pPr>
              <w:pStyle w:val="Defaul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835D73">
              <w:rPr>
                <w:rFonts w:ascii="Arial Narrow" w:hAnsi="Arial Narrow"/>
                <w:color w:val="auto"/>
                <w:sz w:val="16"/>
                <w:szCs w:val="16"/>
              </w:rPr>
              <w:t xml:space="preserve">NR.12 ALBA IULIA, </w:t>
            </w:r>
          </w:p>
          <w:p w14:paraId="151125E6" w14:textId="77777777" w:rsidR="00835D73" w:rsidRPr="00835D73" w:rsidRDefault="00835D73" w:rsidP="00835D73">
            <w:pPr>
              <w:pStyle w:val="Default"/>
              <w:rPr>
                <w:rFonts w:ascii="Arial Narrow" w:hAnsi="Arial Narrow"/>
                <w:color w:val="auto"/>
                <w:sz w:val="16"/>
                <w:szCs w:val="16"/>
              </w:rPr>
            </w:pPr>
            <w:r w:rsidRPr="00835D73">
              <w:rPr>
                <w:rFonts w:ascii="Arial Narrow" w:hAnsi="Arial Narrow"/>
                <w:color w:val="auto"/>
                <w:sz w:val="16"/>
                <w:szCs w:val="16"/>
              </w:rPr>
              <w:t xml:space="preserve">GRĂDINIŢA CU PROGRAM </w:t>
            </w:r>
          </w:p>
          <w:p w14:paraId="0CAEA31D" w14:textId="4DE79BBB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PRELUNGIT NR.13 ALBA </w:t>
            </w:r>
          </w:p>
        </w:tc>
        <w:tc>
          <w:tcPr>
            <w:tcW w:w="992" w:type="dxa"/>
            <w:vAlign w:val="center"/>
          </w:tcPr>
          <w:p w14:paraId="22B4585E" w14:textId="57BE4F97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34EFE57B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7243709A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2043CABE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7D774411" w14:textId="63C5AC2B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637B2C98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669A0486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24E662C6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67F9DB" w14:textId="14AE8BC2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1599</w:t>
            </w:r>
          </w:p>
        </w:tc>
        <w:tc>
          <w:tcPr>
            <w:tcW w:w="1701" w:type="dxa"/>
            <w:vAlign w:val="center"/>
          </w:tcPr>
          <w:p w14:paraId="70E91BAD" w14:textId="7A0CC468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CONSILIER ȘCOLAR</w:t>
            </w:r>
          </w:p>
        </w:tc>
        <w:tc>
          <w:tcPr>
            <w:tcW w:w="425" w:type="dxa"/>
            <w:vAlign w:val="center"/>
          </w:tcPr>
          <w:p w14:paraId="39D7A2E0" w14:textId="2DAF0E44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69B07E17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CENTRUL JUDETEAN DE</w:t>
            </w:r>
          </w:p>
          <w:p w14:paraId="32E2333D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RESURSE SI ASISTENTA</w:t>
            </w:r>
          </w:p>
          <w:p w14:paraId="2AD480CE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EDUCATIONALA ALBA</w:t>
            </w:r>
          </w:p>
          <w:p w14:paraId="355E29EA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20903BED" w14:textId="787ACFFE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ȘCOALA GIMNAZIALĂ CIURULEASA, ŞCOALA GIMNAZIALĂ "ION AGÂRBICEANU" BUCIUM, ŞCOALA GIMNAZIALĂ "SIMION BALINT" ROŞIA MONTANĂ, ŞCOALA GIMNAZIALĂ SOHODOL</w:t>
            </w:r>
          </w:p>
        </w:tc>
        <w:tc>
          <w:tcPr>
            <w:tcW w:w="992" w:type="dxa"/>
            <w:vAlign w:val="center"/>
          </w:tcPr>
          <w:p w14:paraId="5857B0B0" w14:textId="4628C709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316AE2F6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6C91BC13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2DE91466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366FB488" w14:textId="61C04B52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766D9FD7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68A2B7F1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3DAC679D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0FD132" w14:textId="3319FC99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1594</w:t>
            </w:r>
          </w:p>
        </w:tc>
        <w:tc>
          <w:tcPr>
            <w:tcW w:w="1701" w:type="dxa"/>
            <w:vAlign w:val="center"/>
          </w:tcPr>
          <w:p w14:paraId="6BD938DD" w14:textId="169824C0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CONSILIER ȘCOLAR</w:t>
            </w:r>
          </w:p>
        </w:tc>
        <w:tc>
          <w:tcPr>
            <w:tcW w:w="425" w:type="dxa"/>
            <w:vAlign w:val="center"/>
          </w:tcPr>
          <w:p w14:paraId="07675DFD" w14:textId="0CD15F7F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308C37DB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CENTRUL JUDETEAN DE</w:t>
            </w:r>
          </w:p>
          <w:p w14:paraId="0E478B5A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RESURSE SI ASISTENTA</w:t>
            </w:r>
          </w:p>
          <w:p w14:paraId="69B9B769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EDUCATIONALA ALBA</w:t>
            </w:r>
          </w:p>
          <w:p w14:paraId="14BE2E6F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38D7560" w14:textId="5F081264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LICEUL TEHNOLOGIC ”TIMOTEI CIPARIU” BLAJ, LICEUL TEOLOGIC GRECO-CATOLIC "SF. VASILE CEL MARE" BLAJ</w:t>
            </w:r>
          </w:p>
        </w:tc>
        <w:tc>
          <w:tcPr>
            <w:tcW w:w="992" w:type="dxa"/>
            <w:vAlign w:val="center"/>
          </w:tcPr>
          <w:p w14:paraId="04DC9BC7" w14:textId="1B039036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29166075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5A7F2FE9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5C5DDB74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1B253C17" w14:textId="17B8DADE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7E7EFC51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59A65781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457796F4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E6F8E4" w14:textId="520F7488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1588</w:t>
            </w:r>
          </w:p>
        </w:tc>
        <w:tc>
          <w:tcPr>
            <w:tcW w:w="1701" w:type="dxa"/>
            <w:vAlign w:val="center"/>
          </w:tcPr>
          <w:p w14:paraId="12E70C09" w14:textId="49D8ACBA" w:rsidR="00835D73" w:rsidRPr="00835D73" w:rsidRDefault="00835D73" w:rsidP="00835D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CONSILIER ȘCOLAR</w:t>
            </w:r>
          </w:p>
        </w:tc>
        <w:tc>
          <w:tcPr>
            <w:tcW w:w="425" w:type="dxa"/>
            <w:vAlign w:val="center"/>
          </w:tcPr>
          <w:p w14:paraId="44C57A81" w14:textId="4C8F76C3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48E8945E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CENTRUL JUDETEAN DE</w:t>
            </w:r>
          </w:p>
          <w:p w14:paraId="1D90A30E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RESURSE SI ASISTENTA</w:t>
            </w:r>
          </w:p>
          <w:p w14:paraId="50CC1FCF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EDUCATIONALA ALBA</w:t>
            </w:r>
          </w:p>
          <w:p w14:paraId="41ED2C3B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6F97A68" w14:textId="42C699B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ȘCOALA GIMNAZIALA ”TOMA COCI.IU” BLAJ (GRĂDINIŢA CU PROGRAM PRELUNGIT "LUMEA COPIILOR" BLAJ), ŞCOALA GIMNAZIALĂ "ION POP RETEGANUL" SÂNCEL, ŞCOALA GIMNAZIALĂ "ARON COTRUŞ" CERGĂU MARE </w:t>
            </w:r>
          </w:p>
        </w:tc>
        <w:tc>
          <w:tcPr>
            <w:tcW w:w="992" w:type="dxa"/>
            <w:vAlign w:val="center"/>
          </w:tcPr>
          <w:p w14:paraId="0BD9D5EE" w14:textId="292F5160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29B13571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0E5BEBC6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7770B57C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34EB0E16" w14:textId="39EF5CD8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388822A8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5FCB14E7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5D77CCD9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FA8AA1" w14:textId="2E035B8A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1609</w:t>
            </w:r>
          </w:p>
        </w:tc>
        <w:tc>
          <w:tcPr>
            <w:tcW w:w="1701" w:type="dxa"/>
            <w:vAlign w:val="center"/>
          </w:tcPr>
          <w:p w14:paraId="41A52E9C" w14:textId="6F38EBC4" w:rsidR="00835D73" w:rsidRPr="00835D73" w:rsidRDefault="00835D73" w:rsidP="00835D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LOGOPED</w:t>
            </w:r>
          </w:p>
        </w:tc>
        <w:tc>
          <w:tcPr>
            <w:tcW w:w="425" w:type="dxa"/>
            <w:vAlign w:val="center"/>
          </w:tcPr>
          <w:p w14:paraId="78F9F4A1" w14:textId="6FD08449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391959C8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CENTRUL JUDETEAN DE</w:t>
            </w:r>
          </w:p>
          <w:p w14:paraId="1C9622A1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RESURSE SI ASISTENTA</w:t>
            </w:r>
          </w:p>
          <w:p w14:paraId="46BB2D37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EDUCATIONALA ALBA</w:t>
            </w:r>
          </w:p>
          <w:p w14:paraId="15C26FB3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82ABC27" w14:textId="5F43DBE6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ȘCOALA GIMNAZIALĂ ”AVRAM IANCU” ABRUD, ȘCOALA GIMNAZIALĂ SIMION BALINT ROȘIA MONTANĂ</w:t>
            </w:r>
          </w:p>
        </w:tc>
        <w:tc>
          <w:tcPr>
            <w:tcW w:w="992" w:type="dxa"/>
            <w:vAlign w:val="center"/>
          </w:tcPr>
          <w:p w14:paraId="0A80DACB" w14:textId="4EBACCA9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2EC99B9E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0763CB60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1A7DE696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68DB0DD5" w14:textId="6B03D19F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36AE8257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7C0A01D6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0CEDBED5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BEADD9" w14:textId="0FF6B3D3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1603</w:t>
            </w:r>
          </w:p>
        </w:tc>
        <w:tc>
          <w:tcPr>
            <w:tcW w:w="1701" w:type="dxa"/>
            <w:vAlign w:val="center"/>
          </w:tcPr>
          <w:p w14:paraId="092027B7" w14:textId="48CBFAA8" w:rsidR="00835D73" w:rsidRPr="00835D73" w:rsidRDefault="00835D73" w:rsidP="00835D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ITINERANT ȘI DE SPRIJIN</w:t>
            </w:r>
          </w:p>
        </w:tc>
        <w:tc>
          <w:tcPr>
            <w:tcW w:w="425" w:type="dxa"/>
            <w:vAlign w:val="center"/>
          </w:tcPr>
          <w:p w14:paraId="31A04EB4" w14:textId="62FD7049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615656D9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CENTRUL JUDETEAN DE</w:t>
            </w:r>
          </w:p>
          <w:p w14:paraId="484EB04D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RESURSE SI ASISTENTA</w:t>
            </w:r>
          </w:p>
          <w:p w14:paraId="0DCE6247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EDUCATIONALA ALBA</w:t>
            </w:r>
          </w:p>
          <w:p w14:paraId="419CEB46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DF82435" w14:textId="3BFAC016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ȘCOALA GIMNAZIALĂ CÂLNIC</w:t>
            </w:r>
          </w:p>
        </w:tc>
        <w:tc>
          <w:tcPr>
            <w:tcW w:w="992" w:type="dxa"/>
            <w:vAlign w:val="center"/>
          </w:tcPr>
          <w:p w14:paraId="6391F6C5" w14:textId="4AC1C9BA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0C8DA565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310EC512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1EAB11EB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3EE7040A" w14:textId="23DB17B3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3F92C12F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157D2770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26F55FD0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6965C9" w14:textId="3EC7155E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1604</w:t>
            </w:r>
          </w:p>
        </w:tc>
        <w:tc>
          <w:tcPr>
            <w:tcW w:w="1701" w:type="dxa"/>
            <w:vAlign w:val="center"/>
          </w:tcPr>
          <w:p w14:paraId="1C72A4D7" w14:textId="64DE3937" w:rsidR="00835D73" w:rsidRPr="00835D73" w:rsidRDefault="00835D73" w:rsidP="00835D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ITINERANT ȘI DE SPRIJIN</w:t>
            </w:r>
          </w:p>
        </w:tc>
        <w:tc>
          <w:tcPr>
            <w:tcW w:w="425" w:type="dxa"/>
            <w:vAlign w:val="center"/>
          </w:tcPr>
          <w:p w14:paraId="752A9741" w14:textId="61083555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2410" w:type="dxa"/>
            <w:vAlign w:val="center"/>
          </w:tcPr>
          <w:p w14:paraId="0CBA17F2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CENTRUL JUDETEAN DE</w:t>
            </w:r>
          </w:p>
          <w:p w14:paraId="5A3556E2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RESURSE SI ASISTENTA</w:t>
            </w:r>
          </w:p>
          <w:p w14:paraId="4B53103D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EDUCATIONALA ALBA</w:t>
            </w:r>
          </w:p>
          <w:p w14:paraId="4CA2E2D4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DF99FEE" w14:textId="1FE4C3B9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LICEUL ”HOREA, CLOȘCA ȘI CRIȘAN” ABRUD (ŞCOALA GIMNAZIALĂ "AVRAM IANCU" ABRUD), ŞCOALA GIMNAZIALĂ "NICODIM GANEA" BISTRA</w:t>
            </w:r>
          </w:p>
        </w:tc>
        <w:tc>
          <w:tcPr>
            <w:tcW w:w="992" w:type="dxa"/>
            <w:vAlign w:val="center"/>
          </w:tcPr>
          <w:p w14:paraId="6C796F76" w14:textId="652A59F8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2728F1C4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68CFA778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01589A70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2194F6AD" w14:textId="3F29671F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6AC7FE8C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37F728D6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7D5EC0C9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16DBB3" w14:textId="02695300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1601</w:t>
            </w:r>
          </w:p>
        </w:tc>
        <w:tc>
          <w:tcPr>
            <w:tcW w:w="1701" w:type="dxa"/>
            <w:vAlign w:val="center"/>
          </w:tcPr>
          <w:p w14:paraId="02F74576" w14:textId="63E2DC07" w:rsidR="00835D73" w:rsidRPr="00835D73" w:rsidRDefault="00835D73" w:rsidP="00835D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PROFESOR ITINERANT ȘI DE SPRIJIN</w:t>
            </w:r>
          </w:p>
        </w:tc>
        <w:tc>
          <w:tcPr>
            <w:tcW w:w="425" w:type="dxa"/>
            <w:vAlign w:val="center"/>
          </w:tcPr>
          <w:p w14:paraId="633074C4" w14:textId="120F6F24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2410" w:type="dxa"/>
            <w:vAlign w:val="center"/>
          </w:tcPr>
          <w:p w14:paraId="048C95CE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CENTRUL JUDETEAN DE</w:t>
            </w:r>
          </w:p>
          <w:p w14:paraId="205BB15E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RESURSE SI ASISTENTA</w:t>
            </w:r>
          </w:p>
          <w:p w14:paraId="78B01918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EDUCATIONALA ALBA</w:t>
            </w:r>
          </w:p>
          <w:p w14:paraId="16BFA588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4FC662F" w14:textId="513E16F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LICEUL CORNELIU MEDREA ZLATNA</w:t>
            </w:r>
          </w:p>
        </w:tc>
        <w:tc>
          <w:tcPr>
            <w:tcW w:w="992" w:type="dxa"/>
            <w:vAlign w:val="center"/>
          </w:tcPr>
          <w:p w14:paraId="71E907E4" w14:textId="6E335463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3265DF17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1. Cadrul didactic a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obţinut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calificativ FB in ultimii 2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sau în ultimul an de activitate</w:t>
            </w:r>
          </w:p>
          <w:p w14:paraId="092C3799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Cadru didactic a obținut cel puțin gradul didactic DEFINITIV;</w:t>
            </w:r>
          </w:p>
          <w:p w14:paraId="005D8B94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3. Cadrul didactic nu a fost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sancţionat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disciplinar/penal sau administrativ în ultimii 5 ani </w:t>
            </w:r>
            <w:proofErr w:type="spellStart"/>
            <w:r w:rsidRPr="00835D73">
              <w:rPr>
                <w:rFonts w:ascii="Arial Narrow" w:hAnsi="Arial Narrow"/>
                <w:sz w:val="16"/>
                <w:szCs w:val="16"/>
              </w:rPr>
              <w:t>şcolari</w:t>
            </w:r>
            <w:proofErr w:type="spellEnd"/>
            <w:r w:rsidRPr="00835D73">
              <w:rPr>
                <w:rFonts w:ascii="Arial Narrow" w:hAnsi="Arial Narrow"/>
                <w:sz w:val="16"/>
                <w:szCs w:val="16"/>
              </w:rPr>
              <w:t xml:space="preserve"> încheiați sau în ultimii ani școlari de activitate, dacă perioada este mai mică.</w:t>
            </w:r>
          </w:p>
          <w:p w14:paraId="2CABDA23" w14:textId="1FC05993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 xml:space="preserve">4. Susținerea unei inspecții speciale la clasă în specialitatea postului, evaluată cu minim nota </w:t>
            </w: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9,50 </w:t>
            </w:r>
            <w:r w:rsidRPr="00835D73">
              <w:rPr>
                <w:rFonts w:ascii="Arial Narrow" w:hAnsi="Arial Narrow"/>
                <w:sz w:val="16"/>
                <w:szCs w:val="16"/>
              </w:rPr>
              <w:t>- evaluare conform fișei de evaluare a lecției Anexa 5 la OME 6695/2025;</w:t>
            </w:r>
          </w:p>
        </w:tc>
        <w:tc>
          <w:tcPr>
            <w:tcW w:w="993" w:type="dxa"/>
          </w:tcPr>
          <w:p w14:paraId="57DC42AF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1B0CA990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1FE67DD9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76BB15" w14:textId="2CD4DA5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1239</w:t>
            </w:r>
          </w:p>
        </w:tc>
        <w:tc>
          <w:tcPr>
            <w:tcW w:w="1701" w:type="dxa"/>
            <w:vAlign w:val="center"/>
          </w:tcPr>
          <w:p w14:paraId="2DF3F8E2" w14:textId="448E5E88" w:rsidR="00835D73" w:rsidRPr="00835D73" w:rsidRDefault="00835D73" w:rsidP="00835D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b/>
                <w:sz w:val="16"/>
                <w:szCs w:val="16"/>
              </w:rPr>
              <w:t>EDUCATIE MUZICALA</w:t>
            </w:r>
          </w:p>
        </w:tc>
        <w:tc>
          <w:tcPr>
            <w:tcW w:w="425" w:type="dxa"/>
            <w:vAlign w:val="center"/>
          </w:tcPr>
          <w:p w14:paraId="039FD14B" w14:textId="7754B154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252CDFE6" w14:textId="07E0D03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LICEUL CU PROGRAM SPORTIV ALBA IULIA</w:t>
            </w:r>
          </w:p>
        </w:tc>
        <w:tc>
          <w:tcPr>
            <w:tcW w:w="992" w:type="dxa"/>
            <w:vAlign w:val="center"/>
          </w:tcPr>
          <w:p w14:paraId="45963021" w14:textId="64F269ED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transfer/pretransfer consimțit</w:t>
            </w:r>
          </w:p>
        </w:tc>
        <w:tc>
          <w:tcPr>
            <w:tcW w:w="3260" w:type="dxa"/>
            <w:vAlign w:val="center"/>
          </w:tcPr>
          <w:p w14:paraId="313927B5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1. Cadrul didactic a obținut calificativul ”Foarte bine” în ultimii 3 ani</w:t>
            </w:r>
          </w:p>
          <w:p w14:paraId="78B521AB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2. Susținerea unei activități didactice la clasă și obținerea notei de minimum 9.50 (evaluare conform Anexei nr. 5 la Metodologie)</w:t>
            </w:r>
          </w:p>
          <w:p w14:paraId="57D991EF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3. Cadrul didactic a obținut cel puțin gradul didactic Definitiv</w:t>
            </w:r>
          </w:p>
          <w:p w14:paraId="68662E17" w14:textId="50C05E8E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4. Cadru didactic nu a fost sancționat disciplinar în ultimii doi ani școlari, la catedră.</w:t>
            </w:r>
          </w:p>
        </w:tc>
        <w:tc>
          <w:tcPr>
            <w:tcW w:w="993" w:type="dxa"/>
          </w:tcPr>
          <w:p w14:paraId="3303276F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24DBD943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4FD1C3CA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510B5A" w14:textId="3DA8BD7C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1243</w:t>
            </w:r>
          </w:p>
        </w:tc>
        <w:tc>
          <w:tcPr>
            <w:tcW w:w="1701" w:type="dxa"/>
            <w:vAlign w:val="center"/>
          </w:tcPr>
          <w:p w14:paraId="692D55E8" w14:textId="1F9FD4E4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b/>
                <w:sz w:val="16"/>
                <w:szCs w:val="16"/>
              </w:rPr>
              <w:t>FIZICĂ</w:t>
            </w:r>
          </w:p>
        </w:tc>
        <w:tc>
          <w:tcPr>
            <w:tcW w:w="425" w:type="dxa"/>
            <w:vAlign w:val="center"/>
          </w:tcPr>
          <w:p w14:paraId="0B4599CC" w14:textId="70ACF527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0829EBE6" w14:textId="2CA33206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LICEUL CU PROGRAM SPORTIV ALBA IULIA</w:t>
            </w:r>
          </w:p>
        </w:tc>
        <w:tc>
          <w:tcPr>
            <w:tcW w:w="992" w:type="dxa"/>
            <w:vAlign w:val="center"/>
          </w:tcPr>
          <w:p w14:paraId="4B4B804A" w14:textId="4A996D0A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transfer/pretransfer consimțit</w:t>
            </w:r>
          </w:p>
        </w:tc>
        <w:tc>
          <w:tcPr>
            <w:tcW w:w="3260" w:type="dxa"/>
            <w:vAlign w:val="center"/>
          </w:tcPr>
          <w:p w14:paraId="7EF85A87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1. Cadrul didactic a obținut calificativul ”Foarte bine” în ultimii 3 ani</w:t>
            </w:r>
          </w:p>
          <w:p w14:paraId="18B5F14B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2. Susținerea unei activități didactice la clasă și obținerea notei de minimum 9.50 (evaluare conform Anexei nr. 5 la Metodologie)</w:t>
            </w:r>
          </w:p>
          <w:p w14:paraId="16F694A7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3. Cadrul didactic a obținut cel puțin gradul didactic Definitiv</w:t>
            </w:r>
          </w:p>
          <w:p w14:paraId="5D420F5E" w14:textId="0CB18C4F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4. Cadru didactic nu a fost sancționat disciplinar în ultimii doi ani școlari, la catedră.</w:t>
            </w:r>
          </w:p>
        </w:tc>
        <w:tc>
          <w:tcPr>
            <w:tcW w:w="993" w:type="dxa"/>
          </w:tcPr>
          <w:p w14:paraId="4A547365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4474E9B5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212AA493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F86EF2" w14:textId="3A474B78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1871</w:t>
            </w:r>
          </w:p>
        </w:tc>
        <w:tc>
          <w:tcPr>
            <w:tcW w:w="1701" w:type="dxa"/>
            <w:vAlign w:val="center"/>
          </w:tcPr>
          <w:p w14:paraId="04C52810" w14:textId="5F50DA23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b/>
                <w:sz w:val="16"/>
                <w:szCs w:val="16"/>
              </w:rPr>
              <w:t>LIMBA FRANCEZA</w:t>
            </w:r>
          </w:p>
        </w:tc>
        <w:tc>
          <w:tcPr>
            <w:tcW w:w="425" w:type="dxa"/>
            <w:vAlign w:val="center"/>
          </w:tcPr>
          <w:p w14:paraId="1A9EA1E4" w14:textId="4FB1A43D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52B56485" w14:textId="498864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LICEUL CU PROGRAM SPORTIV ALBA IULIA</w:t>
            </w:r>
          </w:p>
        </w:tc>
        <w:tc>
          <w:tcPr>
            <w:tcW w:w="992" w:type="dxa"/>
            <w:vAlign w:val="center"/>
          </w:tcPr>
          <w:p w14:paraId="13DE211B" w14:textId="0ECE878F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transfer/pretransfer consimțit</w:t>
            </w:r>
          </w:p>
        </w:tc>
        <w:tc>
          <w:tcPr>
            <w:tcW w:w="3260" w:type="dxa"/>
            <w:vAlign w:val="center"/>
          </w:tcPr>
          <w:p w14:paraId="12606AAC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1. Cadrul didactic a obținut calificativul ”Foarte bine” în ultimii 3 ani</w:t>
            </w:r>
          </w:p>
          <w:p w14:paraId="17E91643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2. Susținerea unei activități didactice la clasă și obținerea notei de minimum 9.50 (evaluare conform Anexei nr. 5 la Metodologie)</w:t>
            </w:r>
          </w:p>
          <w:p w14:paraId="6407D0A5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3. Cadrul didactic a obținut cel puțin gradul didactic Definitiv</w:t>
            </w:r>
          </w:p>
          <w:p w14:paraId="22017D11" w14:textId="1ADC2EA6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4. Cadru didactic nu a fost sancționat disciplinar în ultimii doi ani școlari, la catedră.</w:t>
            </w:r>
          </w:p>
        </w:tc>
        <w:tc>
          <w:tcPr>
            <w:tcW w:w="993" w:type="dxa"/>
          </w:tcPr>
          <w:p w14:paraId="2E27B5C4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6BC75EE1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5436A5DC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85D258" w14:textId="5847F9C5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1242</w:t>
            </w:r>
          </w:p>
        </w:tc>
        <w:tc>
          <w:tcPr>
            <w:tcW w:w="1701" w:type="dxa"/>
            <w:vAlign w:val="center"/>
          </w:tcPr>
          <w:p w14:paraId="5BE3699C" w14:textId="01DABE74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b/>
                <w:sz w:val="16"/>
                <w:szCs w:val="16"/>
              </w:rPr>
              <w:t>FIZICĂ</w:t>
            </w:r>
          </w:p>
        </w:tc>
        <w:tc>
          <w:tcPr>
            <w:tcW w:w="425" w:type="dxa"/>
            <w:vAlign w:val="center"/>
          </w:tcPr>
          <w:p w14:paraId="3E57783D" w14:textId="1EF0A833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14</w:t>
            </w:r>
          </w:p>
        </w:tc>
        <w:tc>
          <w:tcPr>
            <w:tcW w:w="2410" w:type="dxa"/>
            <w:vAlign w:val="center"/>
          </w:tcPr>
          <w:p w14:paraId="3CAC8B96" w14:textId="47236506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LICEUL CU PROGRAM SPORTIV ALBA IULIA</w:t>
            </w:r>
          </w:p>
        </w:tc>
        <w:tc>
          <w:tcPr>
            <w:tcW w:w="992" w:type="dxa"/>
            <w:vAlign w:val="center"/>
          </w:tcPr>
          <w:p w14:paraId="4273C1A6" w14:textId="5209F16D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transfer consimțit/pretransfer consimțit</w:t>
            </w:r>
          </w:p>
        </w:tc>
        <w:tc>
          <w:tcPr>
            <w:tcW w:w="3260" w:type="dxa"/>
            <w:vAlign w:val="center"/>
          </w:tcPr>
          <w:p w14:paraId="0BF64E94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1. Cadrul didactic a obținut calificativul ”Foarte bine” în ultimii 3 ani</w:t>
            </w:r>
          </w:p>
          <w:p w14:paraId="0331470E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2. Susținerea unei activități didactice la clasă și obținerea notei de minimum 9.50 (evaluare conform Anexei nr. 5 la Metodologie)</w:t>
            </w:r>
          </w:p>
          <w:p w14:paraId="147F9BE9" w14:textId="77777777" w:rsidR="00835D73" w:rsidRPr="00835D73" w:rsidRDefault="00835D73" w:rsidP="00835D73">
            <w:pPr>
              <w:pStyle w:val="Frspaiere"/>
              <w:rPr>
                <w:rFonts w:ascii="Arial Narrow" w:hAnsi="Arial Narrow"/>
                <w:sz w:val="16"/>
                <w:szCs w:val="16"/>
                <w:lang w:val="ro-RO"/>
              </w:rPr>
            </w:pPr>
            <w:r w:rsidRPr="00835D73">
              <w:rPr>
                <w:rFonts w:ascii="Arial Narrow" w:hAnsi="Arial Narrow"/>
                <w:sz w:val="16"/>
                <w:szCs w:val="16"/>
                <w:lang w:val="ro-RO"/>
              </w:rPr>
              <w:t>3. Cadrul didactic a obținut cel puțin gradul didactic Definitiv</w:t>
            </w:r>
          </w:p>
          <w:p w14:paraId="324C9D6B" w14:textId="7E8CF97B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4. Cadru didactic nu a fost sancționat disciplinar în ultimii doi ani școlari, la catedră.</w:t>
            </w:r>
          </w:p>
        </w:tc>
        <w:tc>
          <w:tcPr>
            <w:tcW w:w="993" w:type="dxa"/>
          </w:tcPr>
          <w:p w14:paraId="403FD47C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71A2C807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5A8FC2AA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2BE75F" w14:textId="5A38FD2D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1822</w:t>
            </w:r>
          </w:p>
        </w:tc>
        <w:tc>
          <w:tcPr>
            <w:tcW w:w="1701" w:type="dxa"/>
            <w:vAlign w:val="center"/>
          </w:tcPr>
          <w:p w14:paraId="27580BC5" w14:textId="085DA830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MATEMATICĂ</w:t>
            </w:r>
          </w:p>
        </w:tc>
        <w:tc>
          <w:tcPr>
            <w:tcW w:w="425" w:type="dxa"/>
            <w:vAlign w:val="center"/>
          </w:tcPr>
          <w:p w14:paraId="77C83963" w14:textId="747C370C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15</w:t>
            </w:r>
          </w:p>
        </w:tc>
        <w:tc>
          <w:tcPr>
            <w:tcW w:w="2410" w:type="dxa"/>
            <w:vAlign w:val="center"/>
          </w:tcPr>
          <w:p w14:paraId="52EA2822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ȘCOALA GIMNAZIALĂ „MIHAI EMINESCU” ALBA IULIA</w:t>
            </w:r>
          </w:p>
          <w:p w14:paraId="574E8D57" w14:textId="5C58BA26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911E8A" w14:textId="6D258D1D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transfer consimțit/pretransfer consimțit</w:t>
            </w:r>
          </w:p>
        </w:tc>
        <w:tc>
          <w:tcPr>
            <w:tcW w:w="3260" w:type="dxa"/>
            <w:vAlign w:val="center"/>
          </w:tcPr>
          <w:p w14:paraId="014BF19A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1. Cadrul didactic a obținut cel puțin gradul didactic definitiv;</w:t>
            </w:r>
          </w:p>
          <w:p w14:paraId="5980559E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2. Cadrul didactic a obținut calificativul FOARTE BINE în ultimii 2 ani școlari, la catedră;</w:t>
            </w:r>
          </w:p>
          <w:p w14:paraId="2B6182D7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3. Dovada participării în ultimii 5 ani școlari încheiați la un program de formare continuă acreditat conform art. 188, alin. 7 din Legea Educației nr.198/2023, în specialitatea postului;</w:t>
            </w:r>
          </w:p>
          <w:p w14:paraId="7F85A177" w14:textId="56E53B62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4.Susținerea unei activități didactice la clasă și obținerea notei de minimum 9.00 (evaluare conform Anexei nr.5 la Metodologie).</w:t>
            </w:r>
          </w:p>
        </w:tc>
        <w:tc>
          <w:tcPr>
            <w:tcW w:w="993" w:type="dxa"/>
          </w:tcPr>
          <w:p w14:paraId="44905F3F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2B9C9942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0CE0B413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68F660" w14:textId="227C8D03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1262</w:t>
            </w:r>
          </w:p>
        </w:tc>
        <w:tc>
          <w:tcPr>
            <w:tcW w:w="1701" w:type="dxa"/>
            <w:vAlign w:val="center"/>
          </w:tcPr>
          <w:p w14:paraId="0CC08091" w14:textId="206ACD14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FIZICĂ</w:t>
            </w:r>
          </w:p>
        </w:tc>
        <w:tc>
          <w:tcPr>
            <w:tcW w:w="425" w:type="dxa"/>
            <w:vAlign w:val="center"/>
          </w:tcPr>
          <w:p w14:paraId="5010FD49" w14:textId="077C672B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  <w:vAlign w:val="center"/>
          </w:tcPr>
          <w:p w14:paraId="36D1C5B8" w14:textId="5BFE2C73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ȘCOALA GIMNAZIALĂ „MIHAI EMINESCU” ALBA IULIA</w:t>
            </w:r>
          </w:p>
        </w:tc>
        <w:tc>
          <w:tcPr>
            <w:tcW w:w="992" w:type="dxa"/>
            <w:vAlign w:val="center"/>
          </w:tcPr>
          <w:p w14:paraId="289AE269" w14:textId="21F1C3ED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transfer consimțit/pretransfer consimțit</w:t>
            </w:r>
          </w:p>
        </w:tc>
        <w:tc>
          <w:tcPr>
            <w:tcW w:w="3260" w:type="dxa"/>
            <w:vAlign w:val="center"/>
          </w:tcPr>
          <w:p w14:paraId="3324112B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1. Cadrul didactic a obținut cel puțin gradul didactic definitiv;</w:t>
            </w:r>
          </w:p>
          <w:p w14:paraId="09B36E0C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2. Cadrul didactic a obținut calificativul FOARTE BINE în ultimii 2 ani școlari, la catedră;</w:t>
            </w:r>
          </w:p>
          <w:p w14:paraId="43918A84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3. Dovada participării în ultimii 5 ani școlari încheiați la un program de formare continuă acreditat conform art. 188, alin. 7 din Legea Educației nr.198/2023, în specialitatea postului;</w:t>
            </w:r>
          </w:p>
          <w:p w14:paraId="09425E14" w14:textId="417BC0B8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4.Susținerea unei activități didactice la clasă și obținerea notei de minimum 9.00 (evaluare conform Anexei nr.5 la Metodologie).</w:t>
            </w:r>
          </w:p>
        </w:tc>
        <w:tc>
          <w:tcPr>
            <w:tcW w:w="993" w:type="dxa"/>
          </w:tcPr>
          <w:p w14:paraId="521FDE36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2E2B7FB6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31B03213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7DC61D" w14:textId="45DEC076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1263</w:t>
            </w:r>
          </w:p>
        </w:tc>
        <w:tc>
          <w:tcPr>
            <w:tcW w:w="1701" w:type="dxa"/>
            <w:vAlign w:val="center"/>
          </w:tcPr>
          <w:p w14:paraId="27261DC1" w14:textId="0C36C363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BIOLOGIE</w:t>
            </w:r>
          </w:p>
        </w:tc>
        <w:tc>
          <w:tcPr>
            <w:tcW w:w="425" w:type="dxa"/>
            <w:vAlign w:val="center"/>
          </w:tcPr>
          <w:p w14:paraId="7C503912" w14:textId="0DE8EF87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2CAA5E14" w14:textId="0D0A10C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ȘCOALA GIMNAZIALĂ „MIHAI EMINESCU” ALBA IULIA</w:t>
            </w:r>
          </w:p>
        </w:tc>
        <w:tc>
          <w:tcPr>
            <w:tcW w:w="992" w:type="dxa"/>
            <w:vAlign w:val="center"/>
          </w:tcPr>
          <w:p w14:paraId="1EE7E688" w14:textId="6680FC2C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transfer consimțit/pretransfer consimțit</w:t>
            </w:r>
          </w:p>
        </w:tc>
        <w:tc>
          <w:tcPr>
            <w:tcW w:w="3260" w:type="dxa"/>
            <w:vAlign w:val="center"/>
          </w:tcPr>
          <w:p w14:paraId="439D39B8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1. Cadrul didactic a obținut cel puțin gradul didactic definitiv;</w:t>
            </w:r>
          </w:p>
          <w:p w14:paraId="01BC30BF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2. Cadrul didactic a obținut calificativul FOARTE BINE în ultimii 2 ani școlari, la catedră;</w:t>
            </w:r>
          </w:p>
          <w:p w14:paraId="2BA6CE41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3. Dovada participării în ultimii 5 ani școlari încheiați la un program de formare continuă acreditat conform art. 188, alin. 7 din Legea Educației nr.198/2023, în specialitatea postului;</w:t>
            </w:r>
          </w:p>
          <w:p w14:paraId="73401BEF" w14:textId="3943564D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4.Susținerea unei activități didactice la clasă și obținerea notei de minimum 9.00 (evaluare conform Anexei nr.5 la Metodologie).</w:t>
            </w:r>
          </w:p>
        </w:tc>
        <w:tc>
          <w:tcPr>
            <w:tcW w:w="993" w:type="dxa"/>
          </w:tcPr>
          <w:p w14:paraId="7D7C8C9E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56EDD0BD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55CF3BC3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348F18" w14:textId="1139CC74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1883</w:t>
            </w:r>
          </w:p>
        </w:tc>
        <w:tc>
          <w:tcPr>
            <w:tcW w:w="1701" w:type="dxa"/>
            <w:vAlign w:val="center"/>
          </w:tcPr>
          <w:p w14:paraId="1D624ABC" w14:textId="50899EF3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>ÎNVĂȚĂTORI/INSTITUTORI PENTRU ÎNVĂȚĂMÂNTUL PRIMAR/PROFESOR ÎNVĂȚĂMÂNT PRIMAR (ÎN LIMBA ROMÂNĂ)</w:t>
            </w:r>
          </w:p>
        </w:tc>
        <w:tc>
          <w:tcPr>
            <w:tcW w:w="425" w:type="dxa"/>
            <w:vAlign w:val="center"/>
          </w:tcPr>
          <w:p w14:paraId="5ED9DEEB" w14:textId="079EE616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6749C84B" w14:textId="358CC3F0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ȘCOALA GIMNAZIALĂ ” NICOLAE DRĂGAN” GALDA DE JOS</w:t>
            </w:r>
          </w:p>
        </w:tc>
        <w:tc>
          <w:tcPr>
            <w:tcW w:w="992" w:type="dxa"/>
            <w:vAlign w:val="center"/>
          </w:tcPr>
          <w:p w14:paraId="1495C6CE" w14:textId="2F9C6298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Pretransfer consimțit;</w:t>
            </w:r>
          </w:p>
        </w:tc>
        <w:tc>
          <w:tcPr>
            <w:tcW w:w="3260" w:type="dxa"/>
            <w:vAlign w:val="center"/>
          </w:tcPr>
          <w:p w14:paraId="6752ABC6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1. Deținerea gradului didactic Definitiv</w:t>
            </w:r>
          </w:p>
          <w:p w14:paraId="6994C908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Minim 3 ani vechime, de predare în învățământul primar</w:t>
            </w:r>
          </w:p>
          <w:p w14:paraId="0BF12CA6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3. Cadrul didactic a obținut calificativul ”Foarte Bine”, în ultimii 2 ani școlari încheiați</w:t>
            </w:r>
          </w:p>
          <w:p w14:paraId="3E4A8FA2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4.Dovada participării în ultimii 5 ani școlari la un program de formare cf. art. 188, alin (7) LIP 198/2023, în specialitatea postului</w:t>
            </w:r>
          </w:p>
          <w:p w14:paraId="6B396DE2" w14:textId="4D74FD96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5. Susținerea unei activități didactice la clasă și obținerea notei de minimum 9,50 (evaluare conform Anexei 5 la Metodologie)</w:t>
            </w:r>
          </w:p>
        </w:tc>
        <w:tc>
          <w:tcPr>
            <w:tcW w:w="993" w:type="dxa"/>
          </w:tcPr>
          <w:p w14:paraId="15396BEB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141FB955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7C6DCF9A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C24B32" w14:textId="34F28128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1852</w:t>
            </w:r>
          </w:p>
        </w:tc>
        <w:tc>
          <w:tcPr>
            <w:tcW w:w="1701" w:type="dxa"/>
            <w:vAlign w:val="center"/>
          </w:tcPr>
          <w:p w14:paraId="07CB8792" w14:textId="16C79946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bCs/>
                <w:sz w:val="16"/>
                <w:szCs w:val="16"/>
              </w:rPr>
              <w:t>GEOGRAFIE</w:t>
            </w:r>
          </w:p>
        </w:tc>
        <w:tc>
          <w:tcPr>
            <w:tcW w:w="425" w:type="dxa"/>
            <w:vAlign w:val="center"/>
          </w:tcPr>
          <w:p w14:paraId="261CADAE" w14:textId="4B848EA4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353FA42F" w14:textId="1E9C5642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COLEGIUL NAȚIONAL ”LUCIAN BLAGA”SEBEȘ</w:t>
            </w:r>
          </w:p>
        </w:tc>
        <w:tc>
          <w:tcPr>
            <w:tcW w:w="992" w:type="dxa"/>
            <w:vAlign w:val="center"/>
          </w:tcPr>
          <w:p w14:paraId="6BC6ABA1" w14:textId="77777777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Transfer consimțit;</w:t>
            </w:r>
          </w:p>
          <w:p w14:paraId="658A6CD9" w14:textId="3FB32744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Pretransfer consimțit;</w:t>
            </w:r>
          </w:p>
        </w:tc>
        <w:tc>
          <w:tcPr>
            <w:tcW w:w="3260" w:type="dxa"/>
            <w:vAlign w:val="center"/>
          </w:tcPr>
          <w:p w14:paraId="1C314520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1. Dovada participării cu elevi la olimpiadele și concursurile școlare județene de geografie în ultimii 2 ani școlari</w:t>
            </w:r>
          </w:p>
          <w:p w14:paraId="2935AA1A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2. Dovada participării în comisiile examenelor naționale în ultimii 2 ani școlari</w:t>
            </w:r>
          </w:p>
          <w:p w14:paraId="0ACB7A3F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3. Dovada participării la programe de formare continuă, în ultimii 5 ani școlari, conform art. 188 alin (7) LIP 198/2023</w:t>
            </w:r>
          </w:p>
          <w:p w14:paraId="3B1D6B59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4. Minim 80 de puncte la evaluarea activității profesionale, didactice și științifice din ultimii 2 ani școlari, conform Fișei de evaluare, Anexa 2 la Metodologia-cadru privind mobilitatea personalului didactic de predare din învățământul preuniversitar în anul școlar 2026-2027.</w:t>
            </w:r>
          </w:p>
          <w:p w14:paraId="72AC1277" w14:textId="77777777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5. Calificativul FB în ultimii 2 ani școlari</w:t>
            </w:r>
          </w:p>
          <w:p w14:paraId="391FA634" w14:textId="4E4D56F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6. Deținerea gradului didactic Definitiv</w:t>
            </w:r>
          </w:p>
        </w:tc>
        <w:tc>
          <w:tcPr>
            <w:tcW w:w="993" w:type="dxa"/>
          </w:tcPr>
          <w:p w14:paraId="0E37F787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2FE82DFD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2015A9B4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1C1E3A" w14:textId="3BFE435D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1783</w:t>
            </w:r>
          </w:p>
        </w:tc>
        <w:tc>
          <w:tcPr>
            <w:tcW w:w="1701" w:type="dxa"/>
            <w:vAlign w:val="center"/>
          </w:tcPr>
          <w:p w14:paraId="23C08DFC" w14:textId="3965931D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FILOSOFIE; LOGICA, ARGUMENTARE SI COMUNICARE - PSIHOLOGIE</w:t>
            </w:r>
          </w:p>
        </w:tc>
        <w:tc>
          <w:tcPr>
            <w:tcW w:w="425" w:type="dxa"/>
            <w:vAlign w:val="center"/>
          </w:tcPr>
          <w:p w14:paraId="2D13BA37" w14:textId="3702A116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68DB9643" w14:textId="13CF3593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COLEGIUL NAȚIONAL ”HOREA CLOȘCA ȘI CRIȘAN” ALBA IULIA</w:t>
            </w:r>
          </w:p>
        </w:tc>
        <w:tc>
          <w:tcPr>
            <w:tcW w:w="992" w:type="dxa"/>
            <w:vAlign w:val="center"/>
          </w:tcPr>
          <w:p w14:paraId="4B2070B7" w14:textId="3333A1A6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080E25C3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1. Deținerea unui certificat/atestat de competență lingvistică în limba de predare (engleză/franceză), nivel minimum B2, conform Cadrului European Comun de Referință pentru Limbi (CECRL) sau deținerea unei diplome de studii (licență/master) în limba respectivă sau a unui atestat de competență lingvistică recunoscut de Ministerul Educației și Cercetării</w:t>
            </w:r>
          </w:p>
          <w:p w14:paraId="21CB7020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 xml:space="preserve">2. Susținerea unei activități de predare la clasă în limba engleză sau a unei activități în limba franceză pentru clasele cu predare a unei limbi moderne în regim bilingv </w:t>
            </w:r>
          </w:p>
          <w:p w14:paraId="726BD7C7" w14:textId="14993DA4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(evaluare conform Anexei nr. 5 la Metodologie)</w:t>
            </w:r>
          </w:p>
        </w:tc>
        <w:tc>
          <w:tcPr>
            <w:tcW w:w="993" w:type="dxa"/>
          </w:tcPr>
          <w:p w14:paraId="2E41DDD6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79AB5F54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7939152E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EE707C" w14:textId="024212B0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1784</w:t>
            </w:r>
          </w:p>
        </w:tc>
        <w:tc>
          <w:tcPr>
            <w:tcW w:w="1701" w:type="dxa"/>
            <w:vAlign w:val="center"/>
          </w:tcPr>
          <w:p w14:paraId="5F5E18BD" w14:textId="3D485FD8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/>
                <w:sz w:val="16"/>
                <w:szCs w:val="16"/>
              </w:rPr>
              <w:t>INFORMATICA SI TEHNOLOGIA INFORMATIEI SI A COMUNICATIILOR</w:t>
            </w:r>
          </w:p>
        </w:tc>
        <w:tc>
          <w:tcPr>
            <w:tcW w:w="425" w:type="dxa"/>
            <w:vAlign w:val="center"/>
          </w:tcPr>
          <w:p w14:paraId="37E806BE" w14:textId="1A36A0A1" w:rsidR="00835D73" w:rsidRPr="00835D73" w:rsidRDefault="00835D73" w:rsidP="00835D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5B577912" w14:textId="3960AB76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COLEGIUL NAȚIONAL ”HOREA CLOȘCA ȘI CRIȘAN” ALBA IULIA</w:t>
            </w:r>
          </w:p>
        </w:tc>
        <w:tc>
          <w:tcPr>
            <w:tcW w:w="992" w:type="dxa"/>
            <w:vAlign w:val="center"/>
          </w:tcPr>
          <w:p w14:paraId="45CC7D68" w14:textId="7D1901FC" w:rsidR="00835D73" w:rsidRPr="00835D73" w:rsidRDefault="00835D73" w:rsidP="00835D73">
            <w:pPr>
              <w:spacing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55DE7107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1. Deținerea unui certificat/atestat de competență lingvistică în limba de predare (engleză/franceză), nivel minimum B2, conform Cadrului European Comun de Referință pentru Limbi (CECRL) sau deținerea unei diplome de studii (licență/master) în limba respectivă sau a unui atestat de competență lingvistică recunoscut de Ministerul Educației și Cercetării</w:t>
            </w:r>
          </w:p>
          <w:p w14:paraId="51A2F913" w14:textId="77777777" w:rsidR="00835D73" w:rsidRPr="00835D73" w:rsidRDefault="00835D73" w:rsidP="00835D73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 xml:space="preserve">2. Susținerea unei activități de predare la clasă în limba engleză sau a unei activități în limba franceză pentru clasele cu predare a unei limbi moderne în regim bilingv </w:t>
            </w:r>
          </w:p>
          <w:p w14:paraId="36B5D2D4" w14:textId="743A3E71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/>
                <w:bCs/>
                <w:sz w:val="16"/>
                <w:szCs w:val="16"/>
              </w:rPr>
              <w:t>(evaluare conform Anexei nr. 5 la Metodologie)</w:t>
            </w:r>
          </w:p>
        </w:tc>
        <w:tc>
          <w:tcPr>
            <w:tcW w:w="993" w:type="dxa"/>
          </w:tcPr>
          <w:p w14:paraId="7865EFBF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01EAC3F2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3E751DEA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09725A" w14:textId="70A97190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1035</w:t>
            </w:r>
          </w:p>
        </w:tc>
        <w:tc>
          <w:tcPr>
            <w:tcW w:w="1701" w:type="dxa"/>
            <w:vAlign w:val="center"/>
          </w:tcPr>
          <w:p w14:paraId="3B74A017" w14:textId="74CBBA86" w:rsidR="00835D73" w:rsidRPr="00835D73" w:rsidRDefault="00835D73" w:rsidP="00835D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PROFESOR LOGOPED</w:t>
            </w:r>
          </w:p>
        </w:tc>
        <w:tc>
          <w:tcPr>
            <w:tcW w:w="425" w:type="dxa"/>
            <w:vAlign w:val="center"/>
          </w:tcPr>
          <w:p w14:paraId="042E7172" w14:textId="3E61413B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18</w:t>
            </w:r>
          </w:p>
        </w:tc>
        <w:tc>
          <w:tcPr>
            <w:tcW w:w="2410" w:type="dxa"/>
            <w:vAlign w:val="center"/>
          </w:tcPr>
          <w:p w14:paraId="04C2C2C9" w14:textId="6EBD5A70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LICEUL CU PROGRAM SPORTIV ”FLORIN FLEȘERIU” SEBEȘ</w:t>
            </w:r>
          </w:p>
        </w:tc>
        <w:tc>
          <w:tcPr>
            <w:tcW w:w="992" w:type="dxa"/>
            <w:vAlign w:val="center"/>
          </w:tcPr>
          <w:p w14:paraId="3EB75E7A" w14:textId="4327C183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797A6E82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1.Deținerea gradului didactic definitiv;</w:t>
            </w:r>
          </w:p>
          <w:p w14:paraId="68EE5BFF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2.Susținerea unei activități de predare în specializarea postului minim nota 9 (nouă);</w:t>
            </w:r>
          </w:p>
          <w:p w14:paraId="1B4C3FB3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3.Experință în lucru cu elevii cu CES demonstrată prin activitate didactică anterioară, proiecte educative sau alte activități relevante;</w:t>
            </w:r>
          </w:p>
          <w:p w14:paraId="57346562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4.Cursuri de specialitate acreditate ;</w:t>
            </w:r>
          </w:p>
          <w:p w14:paraId="56FDA559" w14:textId="102232A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5. Experiență minim 3 ani în specialitate.</w:t>
            </w:r>
          </w:p>
        </w:tc>
        <w:tc>
          <w:tcPr>
            <w:tcW w:w="993" w:type="dxa"/>
          </w:tcPr>
          <w:p w14:paraId="5BBD22BE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35D73" w:rsidRPr="00176702" w14:paraId="220BEEA9" w14:textId="77777777" w:rsidTr="00835D73">
        <w:trPr>
          <w:cantSplit/>
          <w:jc w:val="center"/>
        </w:trPr>
        <w:tc>
          <w:tcPr>
            <w:tcW w:w="421" w:type="dxa"/>
            <w:vAlign w:val="center"/>
          </w:tcPr>
          <w:p w14:paraId="266BC420" w14:textId="77777777" w:rsidR="00835D73" w:rsidRPr="00B9237A" w:rsidRDefault="00835D73" w:rsidP="00835D73">
            <w:pPr>
              <w:pStyle w:val="Listparagraf"/>
              <w:numPr>
                <w:ilvl w:val="0"/>
                <w:numId w:val="35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4FD5B9" w14:textId="599D941E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1615</w:t>
            </w:r>
          </w:p>
        </w:tc>
        <w:tc>
          <w:tcPr>
            <w:tcW w:w="1701" w:type="dxa"/>
            <w:vAlign w:val="center"/>
          </w:tcPr>
          <w:p w14:paraId="04C6D960" w14:textId="22A00F0A" w:rsidR="00835D73" w:rsidRPr="00835D73" w:rsidRDefault="00835D73" w:rsidP="00835D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PROFESOR EDUCAȚIE FIZICA SPECIALIZAREA -FOTBAL</w:t>
            </w:r>
          </w:p>
        </w:tc>
        <w:tc>
          <w:tcPr>
            <w:tcW w:w="425" w:type="dxa"/>
            <w:vAlign w:val="center"/>
          </w:tcPr>
          <w:p w14:paraId="5B8DF012" w14:textId="1BCB9552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20</w:t>
            </w:r>
          </w:p>
        </w:tc>
        <w:tc>
          <w:tcPr>
            <w:tcW w:w="2410" w:type="dxa"/>
            <w:vAlign w:val="center"/>
          </w:tcPr>
          <w:p w14:paraId="6F3FC538" w14:textId="77B3B8C8" w:rsidR="00835D73" w:rsidRPr="00835D73" w:rsidRDefault="00835D73" w:rsidP="00835D73">
            <w:pPr>
              <w:rPr>
                <w:rFonts w:ascii="Arial Narrow" w:hAnsi="Arial Narrow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LICEUL CU PROGRAM SPORTIV ”FLORIN FLEȘERIU” SEBEȘ</w:t>
            </w:r>
          </w:p>
        </w:tc>
        <w:tc>
          <w:tcPr>
            <w:tcW w:w="992" w:type="dxa"/>
            <w:vAlign w:val="center"/>
          </w:tcPr>
          <w:p w14:paraId="7C7DD7A5" w14:textId="4A73FD5D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Pretransfer consimțit</w:t>
            </w:r>
          </w:p>
        </w:tc>
        <w:tc>
          <w:tcPr>
            <w:tcW w:w="3260" w:type="dxa"/>
            <w:vAlign w:val="center"/>
          </w:tcPr>
          <w:p w14:paraId="0AFDE02D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1.Deținerea gradului didactic definitiv;</w:t>
            </w:r>
          </w:p>
          <w:p w14:paraId="488DD7F8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2 Deținerea unei licențe de antrenor -Fotbal;</w:t>
            </w:r>
          </w:p>
          <w:p w14:paraId="04A312B9" w14:textId="77777777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3.Deținerea unui carnet de antrenor cu specializarea - Fotbal;</w:t>
            </w:r>
          </w:p>
          <w:p w14:paraId="22B7A980" w14:textId="7F11FD93" w:rsidR="00835D73" w:rsidRPr="00835D73" w:rsidRDefault="00835D73" w:rsidP="00835D7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835D73">
              <w:rPr>
                <w:rFonts w:ascii="Arial Narrow" w:hAnsi="Arial Narrow" w:cs="Times New Roman"/>
                <w:sz w:val="16"/>
                <w:szCs w:val="16"/>
              </w:rPr>
              <w:t>4. Susținerea unei activități practice de predare în specializarea postului, cu nota minimă 9 (nouă).</w:t>
            </w:r>
          </w:p>
        </w:tc>
        <w:tc>
          <w:tcPr>
            <w:tcW w:w="993" w:type="dxa"/>
          </w:tcPr>
          <w:p w14:paraId="7AEE464D" w14:textId="77777777" w:rsidR="00835D73" w:rsidRPr="00835D73" w:rsidRDefault="00835D73" w:rsidP="00835D7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405AEBEC" w14:textId="299BBF3E" w:rsidR="00A77F8B" w:rsidRPr="00176702" w:rsidRDefault="00A77F8B" w:rsidP="00373CE5">
      <w:pPr>
        <w:spacing w:after="0"/>
        <w:ind w:firstLine="708"/>
        <w:rPr>
          <w:rFonts w:ascii="Arial Narrow" w:hAnsi="Arial Narrow"/>
          <w:sz w:val="20"/>
          <w:szCs w:val="20"/>
        </w:rPr>
      </w:pPr>
    </w:p>
    <w:p w14:paraId="43BFA875" w14:textId="77777777" w:rsidR="00EC3A32" w:rsidRPr="0000092F" w:rsidRDefault="00EC3A32" w:rsidP="00EC3A32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00092F">
        <w:rPr>
          <w:rFonts w:ascii="Arial Narrow" w:hAnsi="Arial Narrow"/>
        </w:rPr>
        <w:t>În conformitate cu prevederile art. 32 alin. (7) din Metodologia – cadru privind mobilitatea personalului didactic de predare din învățământul preuniversitar în anul școlar 2026-2027 aprobată prin OMEC nr. 6695/14.11.2025</w:t>
      </w:r>
      <w:r w:rsidRPr="0000092F">
        <w:rPr>
          <w:rFonts w:ascii="Arial Narrow" w:hAnsi="Arial Narrow"/>
          <w:i/>
        </w:rPr>
        <w:t>,</w:t>
      </w:r>
      <w:r w:rsidRPr="0000092F">
        <w:rPr>
          <w:rFonts w:ascii="Arial Narrow" w:hAnsi="Arial Narrow"/>
        </w:rPr>
        <w:t xml:space="preserve"> d</w:t>
      </w:r>
      <w:r w:rsidRPr="0000092F">
        <w:rPr>
          <w:rFonts w:ascii="Arial Narrow" w:hAnsi="Arial Narrow"/>
          <w:color w:val="000000"/>
        </w:rPr>
        <w:t>upă avizarea condițiilor specifice de</w:t>
      </w:r>
      <w:r w:rsidRPr="0000092F">
        <w:rPr>
          <w:rFonts w:ascii="Arial Narrow" w:hAnsi="Arial Narrow"/>
        </w:rPr>
        <w:t xml:space="preserve"> către Comisia județeană de mobilitate a personalului didactic din învățământul preuniversitar, constituită la nivelul I.S.J. Alba, aceste condiții specifice </w:t>
      </w:r>
      <w:r w:rsidRPr="0000092F">
        <w:rPr>
          <w:rFonts w:ascii="Arial Narrow" w:hAnsi="Arial Narrow"/>
          <w:b/>
          <w:color w:val="000000"/>
        </w:rPr>
        <w:t>se fac publice</w:t>
      </w:r>
      <w:r w:rsidRPr="0000092F">
        <w:rPr>
          <w:rFonts w:ascii="Arial Narrow" w:hAnsi="Arial Narrow"/>
          <w:color w:val="000000"/>
        </w:rPr>
        <w:t xml:space="preserve"> pe pagina web a inspectoratului școlar, iar </w:t>
      </w:r>
      <w:r w:rsidRPr="0000092F">
        <w:rPr>
          <w:rFonts w:ascii="Arial Narrow" w:hAnsi="Arial Narrow"/>
          <w:b/>
          <w:color w:val="000000"/>
        </w:rPr>
        <w:t>unităţile de învăţământ au obligația de a face publice aceste condiții prin afișare la avizierul unității de învăţământ</w:t>
      </w:r>
      <w:r w:rsidRPr="0000092F">
        <w:rPr>
          <w:rFonts w:ascii="Arial Narrow" w:hAnsi="Arial Narrow"/>
          <w:color w:val="000000"/>
        </w:rPr>
        <w:t xml:space="preserve"> şi pe pagina web proprie, dacă există.</w:t>
      </w:r>
    </w:p>
    <w:p w14:paraId="2AAE6938" w14:textId="79C0581D" w:rsidR="00EC3A32" w:rsidRPr="0000092F" w:rsidRDefault="00EC3A32" w:rsidP="00EC3A32">
      <w:pPr>
        <w:spacing w:before="120" w:after="0" w:line="240" w:lineRule="auto"/>
        <w:jc w:val="both"/>
        <w:rPr>
          <w:rFonts w:ascii="Arial Narrow" w:hAnsi="Arial Narrow"/>
          <w:color w:val="000000" w:themeColor="text1"/>
          <w:spacing w:val="-8"/>
        </w:rPr>
      </w:pPr>
      <w:r w:rsidRPr="0000092F">
        <w:rPr>
          <w:rFonts w:ascii="Arial Narrow" w:hAnsi="Arial Narrow"/>
          <w:color w:val="000000" w:themeColor="text1"/>
          <w:spacing w:val="-8"/>
        </w:rPr>
        <w:t>Conform prevederilor art. 32 alin. (5) din Metodologia – cadru privind mobilitatea personalului didactic de predare din învățământul preuniversitar pentru anul școlar 202</w:t>
      </w:r>
      <w:r>
        <w:rPr>
          <w:rFonts w:ascii="Arial Narrow" w:hAnsi="Arial Narrow"/>
          <w:color w:val="000000" w:themeColor="text1"/>
          <w:spacing w:val="-8"/>
        </w:rPr>
        <w:t>6</w:t>
      </w:r>
      <w:r w:rsidRPr="0000092F">
        <w:rPr>
          <w:rFonts w:ascii="Arial Narrow" w:hAnsi="Arial Narrow"/>
          <w:color w:val="000000" w:themeColor="text1"/>
          <w:spacing w:val="-8"/>
        </w:rPr>
        <w:t>-202</w:t>
      </w:r>
      <w:r>
        <w:rPr>
          <w:rFonts w:ascii="Arial Narrow" w:hAnsi="Arial Narrow"/>
          <w:color w:val="000000" w:themeColor="text1"/>
          <w:spacing w:val="-8"/>
        </w:rPr>
        <w:t>7</w:t>
      </w:r>
      <w:r w:rsidRPr="0000092F">
        <w:rPr>
          <w:rFonts w:ascii="Arial Narrow" w:hAnsi="Arial Narrow"/>
          <w:color w:val="000000" w:themeColor="text1"/>
          <w:spacing w:val="-8"/>
        </w:rPr>
        <w:t xml:space="preserve">, condițiile specifice avizate de comisia județeană </w:t>
      </w:r>
      <w:r w:rsidRPr="0000092F">
        <w:rPr>
          <w:rFonts w:ascii="Arial Narrow" w:hAnsi="Arial Narrow"/>
          <w:b/>
          <w:color w:val="000000" w:themeColor="text1"/>
          <w:spacing w:val="-8"/>
        </w:rPr>
        <w:t>nu reprezintă criteriu de ierarhizare</w:t>
      </w:r>
      <w:r w:rsidRPr="0000092F">
        <w:rPr>
          <w:rFonts w:ascii="Arial Narrow" w:hAnsi="Arial Narrow"/>
          <w:color w:val="000000" w:themeColor="text1"/>
          <w:spacing w:val="-8"/>
        </w:rPr>
        <w:t>.</w:t>
      </w:r>
    </w:p>
    <w:p w14:paraId="3BFBB1A5" w14:textId="77777777" w:rsidR="00761E1E" w:rsidRPr="00176702" w:rsidRDefault="00761E1E" w:rsidP="000343DA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DF234D0" w14:textId="77777777" w:rsidR="00A1388F" w:rsidRPr="00176702" w:rsidRDefault="00A1388F" w:rsidP="000343DA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56BE16A" w14:textId="23B398DA" w:rsidR="000343DA" w:rsidRPr="00176702" w:rsidRDefault="000343DA" w:rsidP="000343DA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176702">
        <w:rPr>
          <w:rFonts w:ascii="Arial Narrow" w:hAnsi="Arial Narrow"/>
          <w:b/>
          <w:bCs/>
          <w:sz w:val="20"/>
          <w:szCs w:val="20"/>
        </w:rPr>
        <w:t>INSPECTOR ŞCOLAR GENERAL,</w:t>
      </w:r>
    </w:p>
    <w:p w14:paraId="66B35AA0" w14:textId="17D560D3" w:rsidR="000343DA" w:rsidRPr="00176702" w:rsidRDefault="000343DA" w:rsidP="000343DA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176702">
        <w:rPr>
          <w:rFonts w:ascii="Arial Narrow" w:hAnsi="Arial Narrow"/>
          <w:b/>
          <w:bCs/>
          <w:sz w:val="20"/>
          <w:szCs w:val="20"/>
        </w:rPr>
        <w:t>PROF. CORNEL-STELIAN SANDU</w:t>
      </w:r>
    </w:p>
    <w:p w14:paraId="09A89208" w14:textId="77777777" w:rsidR="000343DA" w:rsidRPr="00176702" w:rsidRDefault="000343DA" w:rsidP="000343DA">
      <w:pPr>
        <w:spacing w:after="0" w:line="240" w:lineRule="auto"/>
        <w:ind w:left="708"/>
        <w:jc w:val="both"/>
        <w:rPr>
          <w:rFonts w:ascii="Arial Narrow" w:hAnsi="Arial Narrow"/>
          <w:b/>
          <w:bCs/>
          <w:sz w:val="18"/>
          <w:szCs w:val="18"/>
        </w:rPr>
      </w:pP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Cs/>
          <w:sz w:val="18"/>
          <w:szCs w:val="18"/>
        </w:rPr>
        <w:t>INSPECTOR ŞCOLAR GENERAL ADJUNCT,</w:t>
      </w:r>
    </w:p>
    <w:p w14:paraId="22F6F195" w14:textId="1740464B" w:rsidR="000343DA" w:rsidRPr="00176702" w:rsidRDefault="000343DA" w:rsidP="000343DA">
      <w:pPr>
        <w:spacing w:after="0" w:line="240" w:lineRule="auto"/>
        <w:ind w:left="708"/>
        <w:jc w:val="both"/>
        <w:rPr>
          <w:rFonts w:ascii="Arial Narrow" w:hAnsi="Arial Narrow"/>
          <w:bCs/>
          <w:sz w:val="18"/>
          <w:szCs w:val="18"/>
        </w:rPr>
      </w:pP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/>
          <w:bCs/>
          <w:sz w:val="18"/>
          <w:szCs w:val="18"/>
        </w:rPr>
        <w:tab/>
      </w:r>
      <w:r w:rsidRPr="00176702">
        <w:rPr>
          <w:rFonts w:ascii="Arial Narrow" w:hAnsi="Arial Narrow"/>
          <w:bCs/>
          <w:sz w:val="18"/>
          <w:szCs w:val="18"/>
        </w:rPr>
        <w:t xml:space="preserve">PROF. </w:t>
      </w:r>
      <w:r w:rsidR="00983579" w:rsidRPr="00176702">
        <w:rPr>
          <w:rFonts w:ascii="Arial Narrow" w:hAnsi="Arial Narrow"/>
          <w:bCs/>
          <w:sz w:val="18"/>
          <w:szCs w:val="18"/>
        </w:rPr>
        <w:t>IOAN DAN CHERECHEȘ</w:t>
      </w:r>
    </w:p>
    <w:p w14:paraId="40B44212" w14:textId="77777777" w:rsidR="000343DA" w:rsidRPr="00176702" w:rsidRDefault="000343DA" w:rsidP="00373CE5">
      <w:pPr>
        <w:spacing w:after="0"/>
        <w:ind w:firstLine="708"/>
        <w:rPr>
          <w:rFonts w:ascii="Arial Narrow" w:hAnsi="Arial Narrow"/>
          <w:sz w:val="18"/>
          <w:szCs w:val="18"/>
        </w:rPr>
      </w:pPr>
    </w:p>
    <w:p w14:paraId="4405C98D" w14:textId="77777777" w:rsidR="00761E1E" w:rsidRPr="00176702" w:rsidRDefault="00761E1E" w:rsidP="00373CE5">
      <w:pPr>
        <w:spacing w:after="0"/>
        <w:ind w:firstLine="708"/>
        <w:rPr>
          <w:rFonts w:ascii="Arial Narrow" w:hAnsi="Arial Narrow"/>
          <w:sz w:val="18"/>
          <w:szCs w:val="18"/>
        </w:rPr>
      </w:pPr>
    </w:p>
    <w:p w14:paraId="5E5780D5" w14:textId="77777777" w:rsidR="000343DA" w:rsidRPr="00176702" w:rsidRDefault="000343DA" w:rsidP="000343DA">
      <w:pPr>
        <w:spacing w:after="0" w:line="240" w:lineRule="auto"/>
        <w:ind w:left="708" w:firstLine="3544"/>
        <w:jc w:val="both"/>
        <w:rPr>
          <w:rFonts w:ascii="Arial Narrow" w:hAnsi="Arial Narrow"/>
          <w:bCs/>
          <w:sz w:val="18"/>
          <w:szCs w:val="18"/>
        </w:rPr>
      </w:pPr>
      <w:r w:rsidRPr="00176702">
        <w:rPr>
          <w:rFonts w:ascii="Arial Narrow" w:hAnsi="Arial Narrow"/>
          <w:bCs/>
          <w:sz w:val="18"/>
          <w:szCs w:val="18"/>
        </w:rPr>
        <w:t>INSPECTOR RESURSE UMANE,</w:t>
      </w:r>
    </w:p>
    <w:p w14:paraId="5DF6527B" w14:textId="3A3084D5" w:rsidR="000343DA" w:rsidRPr="00176702" w:rsidRDefault="000343DA" w:rsidP="000343DA">
      <w:pPr>
        <w:spacing w:after="0" w:line="240" w:lineRule="auto"/>
        <w:ind w:left="708" w:firstLine="3544"/>
        <w:jc w:val="both"/>
        <w:rPr>
          <w:rFonts w:ascii="Arial Narrow" w:hAnsi="Arial Narrow"/>
          <w:bCs/>
          <w:sz w:val="18"/>
          <w:szCs w:val="18"/>
        </w:rPr>
      </w:pPr>
      <w:r w:rsidRPr="00176702">
        <w:rPr>
          <w:rFonts w:ascii="Arial Narrow" w:hAnsi="Arial Narrow"/>
          <w:bCs/>
          <w:sz w:val="18"/>
          <w:szCs w:val="18"/>
        </w:rPr>
        <w:t xml:space="preserve">PROF. </w:t>
      </w:r>
      <w:r w:rsidR="00D56305" w:rsidRPr="00176702">
        <w:rPr>
          <w:rFonts w:ascii="Arial Narrow" w:hAnsi="Arial Narrow"/>
          <w:bCs/>
          <w:sz w:val="18"/>
          <w:szCs w:val="18"/>
        </w:rPr>
        <w:t>FLORIN CRISTIAN DINCĂ</w:t>
      </w:r>
    </w:p>
    <w:sectPr w:rsidR="000343DA" w:rsidRPr="00176702" w:rsidSect="00D6063C">
      <w:headerReference w:type="default" r:id="rId8"/>
      <w:footerReference w:type="default" r:id="rId9"/>
      <w:pgSz w:w="11906" w:h="16838" w:code="9"/>
      <w:pgMar w:top="851" w:right="851" w:bottom="851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B1BC" w14:textId="77777777" w:rsidR="00C24C84" w:rsidRDefault="00C24C84" w:rsidP="0010079D">
      <w:pPr>
        <w:spacing w:after="0" w:line="240" w:lineRule="auto"/>
      </w:pPr>
      <w:r>
        <w:separator/>
      </w:r>
    </w:p>
  </w:endnote>
  <w:endnote w:type="continuationSeparator" w:id="0">
    <w:p w14:paraId="0DDC78A0" w14:textId="77777777" w:rsidR="00C24C84" w:rsidRDefault="00C24C84" w:rsidP="0010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E9F1" w14:textId="77777777" w:rsidR="002912D7" w:rsidRDefault="002912D7" w:rsidP="00373CE5">
    <w:pPr>
      <w:spacing w:after="0" w:line="240" w:lineRule="auto"/>
      <w:rPr>
        <w:rFonts w:ascii="Arial Narrow" w:hAnsi="Arial Narrow"/>
        <w:sz w:val="18"/>
        <w:szCs w:val="18"/>
        <w:lang w:val="it-IT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F8B93" wp14:editId="57C9C149">
              <wp:simplePos x="0" y="0"/>
              <wp:positionH relativeFrom="margin">
                <wp:align>right</wp:align>
              </wp:positionH>
              <wp:positionV relativeFrom="paragraph">
                <wp:posOffset>34290</wp:posOffset>
              </wp:positionV>
              <wp:extent cx="6273800" cy="25400"/>
              <wp:effectExtent l="0" t="0" r="31750" b="31750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800" cy="25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BC12B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2.8pt,2.7pt" to="93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RztAEAAEwDAAAOAAAAZHJzL2Uyb0RvYy54bWysU01v2zAMvRfYfxB0X+x4S9sZcXpI1126&#10;NkC7H8BIsi1MFgVRiZ1/P0lxs6/bMB8EUiSfHh/p9d00GHZUnjTahi8XJWfKCpTadg3/9vrw/pYz&#10;CmAlGLSq4SdF/G7z7mo9ulpV2KORyrMIYqkeXcP7EFxdFCR6NQAt0Ckbgy36AUJ0fVdID2NEH0xR&#10;leV1MaKXzqNQRPH2/hzkm4zftkqE57YlFZhpeOQW8unzuU9nsVlD3XlwvRYzDfgHFgNoGx+9QN1D&#10;AHbw+i+oQQuPhG1YCBwKbFstVO4hdrMs/+jmpQenci9RHHIXmej/wYqn49bufKIuJvviHlF8J2Zx&#10;24PtVCbwenJxcMskVTE6qi8lySG382w/fkUZc+AQMKswtX5IkLE/NmWxTxex1RSYiJfX1c2H2zLO&#10;RMRYtfoYzfQC1G/FzlP4onBgyWi40TZpATUcHymcU99S0rXFB21MnqexbGz4p1W1ygWERssUTGnk&#10;u/3WeHaEtBH5m9/9Lc3jwcoM1iuQn2c7gDZnO/I0dhYkaZAWjuo9ytPOJ27JiyPLDc3rlXbiVz9n&#10;/fwJNj8AAAD//wMAUEsDBBQABgAIAAAAIQCPOp4c2gAAAAQBAAAPAAAAZHJzL2Rvd25yZXYueG1s&#10;TI/NTsMwEITvSLyDtUhcKupQCgppnAoBuXHpD+K6jZckarxOY7cNPD3LCW4zmtXMt/lydJ060RBa&#10;zwZupwko4srblmsD2015k4IKEdli55kMfFGAZXF5kWNm/ZlXdFrHWkkJhwwNNDH2mdahashhmPqe&#10;WLJPPziMYoda2wHPUu46PUuSB+2wZVlosKfnhqr9+ugMhPKdDuX3pJokH3e1p9nh5e0Vjbm+Gp8W&#10;oCKN8e8YfvEFHQph2vkj26A6A/JINHA/ByXhY5qK34mYgy5y/R+++AEAAP//AwBQSwECLQAUAAYA&#10;CAAAACEAtoM4kv4AAADhAQAAEwAAAAAAAAAAAAAAAAAAAAAAW0NvbnRlbnRfVHlwZXNdLnhtbFBL&#10;AQItABQABgAIAAAAIQA4/SH/1gAAAJQBAAALAAAAAAAAAAAAAAAAAC8BAABfcmVscy8ucmVsc1BL&#10;AQItABQABgAIAAAAIQByuNRztAEAAEwDAAAOAAAAAAAAAAAAAAAAAC4CAABkcnMvZTJvRG9jLnht&#10;bFBLAQItABQABgAIAAAAIQCPOp4c2gAAAAQBAAAPAAAAAAAAAAAAAAAAAA4EAABkcnMvZG93bnJl&#10;di54bWxQSwUGAAAAAAQABADzAAAAFQUAAAAA&#10;">
              <w10:wrap anchorx="margin"/>
            </v:line>
          </w:pict>
        </mc:Fallback>
      </mc:AlternateContent>
    </w:r>
  </w:p>
  <w:p w14:paraId="5068BEEE" w14:textId="1233497C" w:rsidR="002912D7" w:rsidRPr="004E4BF5" w:rsidRDefault="002912D7" w:rsidP="00B60EA3">
    <w:pPr>
      <w:tabs>
        <w:tab w:val="left" w:pos="3985"/>
        <w:tab w:val="left" w:pos="5449"/>
      </w:tabs>
      <w:spacing w:after="0" w:line="240" w:lineRule="auto"/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Str. Gabriel Bethlen, Nr. 7, Alba Iulia, 510009</w:t>
    </w:r>
    <w:r>
      <w:rPr>
        <w:rFonts w:ascii="Arial Narrow" w:hAnsi="Arial Narrow"/>
        <w:sz w:val="16"/>
        <w:szCs w:val="16"/>
        <w:lang w:val="it-IT"/>
      </w:rPr>
      <w:tab/>
    </w:r>
    <w:r w:rsidR="00B60EA3"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</w:r>
    <w:r w:rsidR="00C63E24"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  <w:t xml:space="preserve">Pag. </w:t>
    </w:r>
    <w:r w:rsidRPr="0010079D">
      <w:rPr>
        <w:rFonts w:ascii="Arial Narrow" w:hAnsi="Arial Narrow"/>
        <w:sz w:val="16"/>
        <w:szCs w:val="16"/>
        <w:lang w:val="it-IT"/>
      </w:rPr>
      <w:fldChar w:fldCharType="begin"/>
    </w:r>
    <w:r w:rsidRPr="0010079D">
      <w:rPr>
        <w:rFonts w:ascii="Arial Narrow" w:hAnsi="Arial Narrow"/>
        <w:sz w:val="16"/>
        <w:szCs w:val="16"/>
        <w:lang w:val="it-IT"/>
      </w:rPr>
      <w:instrText>PAGE   \* MERGEFORMAT</w:instrText>
    </w:r>
    <w:r w:rsidRPr="0010079D">
      <w:rPr>
        <w:rFonts w:ascii="Arial Narrow" w:hAnsi="Arial Narrow"/>
        <w:sz w:val="16"/>
        <w:szCs w:val="16"/>
        <w:lang w:val="it-IT"/>
      </w:rPr>
      <w:fldChar w:fldCharType="separate"/>
    </w:r>
    <w:r>
      <w:rPr>
        <w:rFonts w:ascii="Arial Narrow" w:hAnsi="Arial Narrow"/>
        <w:noProof/>
        <w:sz w:val="16"/>
        <w:szCs w:val="16"/>
        <w:lang w:val="it-IT"/>
      </w:rPr>
      <w:t>3</w:t>
    </w:r>
    <w:r w:rsidRPr="0010079D">
      <w:rPr>
        <w:rFonts w:ascii="Arial Narrow" w:hAnsi="Arial Narrow"/>
        <w:sz w:val="16"/>
        <w:szCs w:val="16"/>
        <w:lang w:val="it-IT"/>
      </w:rPr>
      <w:fldChar w:fldCharType="end"/>
    </w:r>
    <w:r>
      <w:rPr>
        <w:rFonts w:ascii="Arial Narrow" w:hAnsi="Arial Narrow"/>
        <w:sz w:val="16"/>
        <w:szCs w:val="16"/>
        <w:lang w:val="it-IT"/>
      </w:rPr>
      <w:t>/</w:t>
    </w:r>
    <w:r>
      <w:rPr>
        <w:rFonts w:ascii="Arial Narrow" w:hAnsi="Arial Narrow"/>
        <w:sz w:val="16"/>
        <w:szCs w:val="16"/>
        <w:lang w:val="it-IT"/>
      </w:rPr>
      <w:fldChar w:fldCharType="begin"/>
    </w:r>
    <w:r>
      <w:rPr>
        <w:rFonts w:ascii="Arial Narrow" w:hAnsi="Arial Narrow"/>
        <w:sz w:val="16"/>
        <w:szCs w:val="16"/>
        <w:lang w:val="it-IT"/>
      </w:rPr>
      <w:instrText xml:space="preserve"> NUMPAGES   \* MERGEFORMAT </w:instrText>
    </w:r>
    <w:r>
      <w:rPr>
        <w:rFonts w:ascii="Arial Narrow" w:hAnsi="Arial Narrow"/>
        <w:sz w:val="16"/>
        <w:szCs w:val="16"/>
        <w:lang w:val="it-IT"/>
      </w:rPr>
      <w:fldChar w:fldCharType="separate"/>
    </w:r>
    <w:r>
      <w:rPr>
        <w:rFonts w:ascii="Arial Narrow" w:hAnsi="Arial Narrow"/>
        <w:noProof/>
        <w:sz w:val="16"/>
        <w:szCs w:val="16"/>
        <w:lang w:val="it-IT"/>
      </w:rPr>
      <w:t>3</w:t>
    </w:r>
    <w:r>
      <w:rPr>
        <w:rFonts w:ascii="Arial Narrow" w:hAnsi="Arial Narrow"/>
        <w:sz w:val="16"/>
        <w:szCs w:val="16"/>
        <w:lang w:val="it-IT"/>
      </w:rPr>
      <w:fldChar w:fldCharType="end"/>
    </w:r>
  </w:p>
  <w:p w14:paraId="5D719E61" w14:textId="77777777" w:rsidR="002912D7" w:rsidRPr="004E4BF5" w:rsidRDefault="002912D7" w:rsidP="00373CE5">
    <w:pPr>
      <w:pStyle w:val="Subsol"/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Telefon: 0258 817255, fax: 0258 817663</w:t>
    </w:r>
  </w:p>
  <w:p w14:paraId="6AD5DAFC" w14:textId="77777777" w:rsidR="002912D7" w:rsidRPr="004E4BF5" w:rsidRDefault="002912D7" w:rsidP="00373CE5">
    <w:pPr>
      <w:pStyle w:val="Subsol"/>
      <w:rPr>
        <w:rFonts w:ascii="Arial Narrow" w:hAnsi="Arial Narrow"/>
        <w:sz w:val="16"/>
        <w:szCs w:val="16"/>
        <w:lang w:val="it-IT"/>
      </w:rPr>
    </w:pPr>
    <w:hyperlink r:id="rId1" w:history="1">
      <w:r w:rsidRPr="00CB1AD6">
        <w:rPr>
          <w:rStyle w:val="Hyperlink"/>
          <w:rFonts w:ascii="Arial Narrow" w:hAnsi="Arial Narrow"/>
          <w:sz w:val="16"/>
          <w:szCs w:val="16"/>
          <w:lang w:val="it-IT"/>
        </w:rPr>
        <w:t>www.isjalba.ro</w:t>
      </w:r>
    </w:hyperlink>
    <w:r w:rsidRPr="004E4BF5">
      <w:rPr>
        <w:rFonts w:ascii="Arial Narrow" w:hAnsi="Arial Narrow"/>
        <w:sz w:val="16"/>
        <w:szCs w:val="16"/>
        <w:lang w:val="it-IT"/>
      </w:rPr>
      <w:t xml:space="preserve">, </w:t>
    </w:r>
    <w:hyperlink r:id="rId2" w:history="1">
      <w:r w:rsidRPr="00AA2336">
        <w:rPr>
          <w:rStyle w:val="Hyperlink"/>
          <w:rFonts w:ascii="Arial Narrow" w:hAnsi="Arial Narrow"/>
          <w:sz w:val="16"/>
          <w:szCs w:val="16"/>
          <w:lang w:val="it-IT"/>
        </w:rPr>
        <w:t>secretariat@isjalba.ro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564E" w14:textId="77777777" w:rsidR="00C24C84" w:rsidRDefault="00C24C84" w:rsidP="0010079D">
      <w:pPr>
        <w:spacing w:after="0" w:line="240" w:lineRule="auto"/>
      </w:pPr>
      <w:r>
        <w:separator/>
      </w:r>
    </w:p>
  </w:footnote>
  <w:footnote w:type="continuationSeparator" w:id="0">
    <w:p w14:paraId="240FDEE0" w14:textId="77777777" w:rsidR="00C24C84" w:rsidRDefault="00C24C84" w:rsidP="00100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jc w:val="center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376"/>
      <w:gridCol w:w="3039"/>
      <w:gridCol w:w="2523"/>
      <w:gridCol w:w="1530"/>
      <w:gridCol w:w="3156"/>
    </w:tblGrid>
    <w:tr w:rsidR="005E229C" w:rsidRPr="00D41D9F" w14:paraId="368295A1" w14:textId="77777777" w:rsidTr="005E229C">
      <w:trPr>
        <w:trHeight w:val="568"/>
        <w:jc w:val="center"/>
      </w:trPr>
      <w:tc>
        <w:tcPr>
          <w:tcW w:w="1376" w:type="dxa"/>
          <w:noWrap/>
          <w:tcFitText/>
          <w:vAlign w:val="center"/>
        </w:tcPr>
        <w:p w14:paraId="12976337" w14:textId="77777777" w:rsidR="005E229C" w:rsidRPr="00D41D9F" w:rsidRDefault="005E229C" w:rsidP="005E229C">
          <w:pPr>
            <w:tabs>
              <w:tab w:val="left" w:pos="974"/>
            </w:tabs>
            <w:ind w:left="90" w:right="57" w:hanging="203"/>
            <w:jc w:val="center"/>
            <w:rPr>
              <w:sz w:val="20"/>
              <w:szCs w:val="20"/>
            </w:rPr>
          </w:pPr>
          <w:r w:rsidRPr="005E229C">
            <w:rPr>
              <w:noProof/>
              <w:sz w:val="20"/>
              <w:szCs w:val="20"/>
              <w:lang w:eastAsia="ro-RO"/>
            </w:rPr>
            <w:drawing>
              <wp:inline distT="0" distB="0" distL="0" distR="0" wp14:anchorId="312F8953" wp14:editId="0EBAB212">
                <wp:extent cx="619125" cy="709295"/>
                <wp:effectExtent l="0" t="0" r="9525" b="0"/>
                <wp:docPr id="14" name="Imagine 14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  <w:vAlign w:val="center"/>
        </w:tcPr>
        <w:p w14:paraId="54C5F724" w14:textId="77777777" w:rsidR="005E229C" w:rsidRPr="00D41D9F" w:rsidRDefault="005E229C" w:rsidP="00D430A6">
          <w:pPr>
            <w:ind w:left="-39" w:firstLine="15"/>
            <w:jc w:val="center"/>
            <w:rPr>
              <w:rFonts w:ascii="Arial Narrow" w:hAnsi="Arial Narrow"/>
              <w:b/>
              <w:sz w:val="20"/>
              <w:szCs w:val="20"/>
              <w:lang w:val="en-AU"/>
            </w:rPr>
          </w:pPr>
          <w:r w:rsidRPr="00D41D9F">
            <w:rPr>
              <w:rFonts w:ascii="Arial Narrow" w:hAnsi="Arial Narrow"/>
              <w:b/>
              <w:sz w:val="20"/>
              <w:szCs w:val="20"/>
              <w:lang w:val="en-AU"/>
            </w:rPr>
            <w:t>INSPECTORATUL ŞCOLAR JUDEŢEAN ALBA</w:t>
          </w:r>
        </w:p>
      </w:tc>
      <w:tc>
        <w:tcPr>
          <w:tcW w:w="2523" w:type="dxa"/>
        </w:tcPr>
        <w:p w14:paraId="7636FA6C" w14:textId="77777777" w:rsidR="005E229C" w:rsidRPr="00D41D9F" w:rsidRDefault="005E229C" w:rsidP="00D430A6">
          <w:pPr>
            <w:ind w:left="83" w:hanging="14"/>
            <w:jc w:val="center"/>
            <w:rPr>
              <w:noProof/>
              <w:sz w:val="20"/>
              <w:szCs w:val="20"/>
              <w:lang w:eastAsia="ro-RO"/>
            </w:rPr>
          </w:pPr>
        </w:p>
      </w:tc>
      <w:tc>
        <w:tcPr>
          <w:tcW w:w="1530" w:type="dxa"/>
          <w:vAlign w:val="center"/>
        </w:tcPr>
        <w:p w14:paraId="49A708D4" w14:textId="3911AD6D" w:rsidR="005E229C" w:rsidRPr="00D41D9F" w:rsidRDefault="005E229C" w:rsidP="00D430A6">
          <w:pPr>
            <w:ind w:left="83" w:hanging="14"/>
            <w:jc w:val="center"/>
            <w:rPr>
              <w:sz w:val="20"/>
              <w:szCs w:val="20"/>
            </w:rPr>
          </w:pPr>
          <w:r w:rsidRPr="00D41D9F">
            <w:rPr>
              <w:noProof/>
              <w:sz w:val="20"/>
              <w:szCs w:val="20"/>
              <w:lang w:eastAsia="ro-RO"/>
            </w:rPr>
            <w:drawing>
              <wp:inline distT="0" distB="0" distL="0" distR="0" wp14:anchorId="1F4E935D" wp14:editId="2478277C">
                <wp:extent cx="653646" cy="669235"/>
                <wp:effectExtent l="0" t="0" r="0" b="0"/>
                <wp:docPr id="15" name="I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890" cy="67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dxa"/>
          <w:vAlign w:val="center"/>
        </w:tcPr>
        <w:p w14:paraId="280A844F" w14:textId="5940CFF5" w:rsidR="005E229C" w:rsidRPr="00D41D9F" w:rsidRDefault="005E229C" w:rsidP="00CA194D">
          <w:pPr>
            <w:ind w:left="-10" w:right="-85" w:hanging="14"/>
            <w:jc w:val="center"/>
            <w:rPr>
              <w:rFonts w:ascii="Arial Narrow" w:hAnsi="Arial Narrow"/>
              <w:b/>
              <w:sz w:val="20"/>
              <w:szCs w:val="20"/>
              <w:lang w:val="it-IT"/>
            </w:rPr>
          </w:pPr>
          <w:r w:rsidRPr="00D41D9F">
            <w:rPr>
              <w:rFonts w:ascii="Arial Narrow" w:hAnsi="Arial Narrow"/>
              <w:b/>
              <w:sz w:val="20"/>
              <w:szCs w:val="20"/>
              <w:lang w:val="en-AU"/>
            </w:rPr>
            <w:t>MINISTERUL EDUCA</w:t>
          </w:r>
          <w:r w:rsidRPr="00D41D9F">
            <w:rPr>
              <w:rFonts w:ascii="Arial Narrow" w:hAnsi="Arial Narrow"/>
              <w:b/>
              <w:sz w:val="20"/>
              <w:szCs w:val="20"/>
            </w:rPr>
            <w:t>Ț</w:t>
          </w:r>
          <w:r w:rsidRPr="00D41D9F">
            <w:rPr>
              <w:rFonts w:ascii="Arial Narrow" w:hAnsi="Arial Narrow"/>
              <w:b/>
              <w:sz w:val="20"/>
              <w:szCs w:val="20"/>
              <w:lang w:val="en-AU"/>
            </w:rPr>
            <w:t>IEI</w:t>
          </w:r>
          <w:r>
            <w:rPr>
              <w:rFonts w:ascii="Arial Narrow" w:hAnsi="Arial Narrow"/>
              <w:b/>
              <w:sz w:val="20"/>
              <w:szCs w:val="20"/>
              <w:lang w:val="en-AU"/>
            </w:rPr>
            <w:t xml:space="preserve"> ȘI CERCETĂRII</w:t>
          </w:r>
        </w:p>
      </w:tc>
    </w:tr>
  </w:tbl>
  <w:p w14:paraId="4AB30D8A" w14:textId="77777777" w:rsidR="002912D7" w:rsidRPr="00296CA4" w:rsidRDefault="002912D7" w:rsidP="008309F9">
    <w:pPr>
      <w:pStyle w:val="Antet"/>
      <w:tabs>
        <w:tab w:val="left" w:pos="8908"/>
      </w:tabs>
      <w:rPr>
        <w:rFonts w:ascii="Arial Narrow" w:hAnsi="Arial Narrow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481"/>
    <w:multiLevelType w:val="hybridMultilevel"/>
    <w:tmpl w:val="BBC61C4E"/>
    <w:lvl w:ilvl="0" w:tplc="D6E84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215"/>
    <w:multiLevelType w:val="hybridMultilevel"/>
    <w:tmpl w:val="A38CBDF4"/>
    <w:lvl w:ilvl="0" w:tplc="8F507810">
      <w:start w:val="1"/>
      <w:numFmt w:val="decimal"/>
      <w:lvlText w:val="%1."/>
      <w:lvlJc w:val="left"/>
      <w:pPr>
        <w:ind w:left="810" w:hanging="360"/>
      </w:p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>
      <w:start w:val="1"/>
      <w:numFmt w:val="lowerRoman"/>
      <w:lvlText w:val="%3."/>
      <w:lvlJc w:val="right"/>
      <w:pPr>
        <w:ind w:left="2250" w:hanging="180"/>
      </w:pPr>
    </w:lvl>
    <w:lvl w:ilvl="3" w:tplc="0418000F">
      <w:start w:val="1"/>
      <w:numFmt w:val="decimal"/>
      <w:lvlText w:val="%4."/>
      <w:lvlJc w:val="left"/>
      <w:pPr>
        <w:ind w:left="2970" w:hanging="360"/>
      </w:pPr>
    </w:lvl>
    <w:lvl w:ilvl="4" w:tplc="04180019">
      <w:start w:val="1"/>
      <w:numFmt w:val="lowerLetter"/>
      <w:lvlText w:val="%5."/>
      <w:lvlJc w:val="left"/>
      <w:pPr>
        <w:ind w:left="3690" w:hanging="360"/>
      </w:pPr>
    </w:lvl>
    <w:lvl w:ilvl="5" w:tplc="0418001B">
      <w:start w:val="1"/>
      <w:numFmt w:val="lowerRoman"/>
      <w:lvlText w:val="%6."/>
      <w:lvlJc w:val="right"/>
      <w:pPr>
        <w:ind w:left="4410" w:hanging="180"/>
      </w:pPr>
    </w:lvl>
    <w:lvl w:ilvl="6" w:tplc="0418000F">
      <w:start w:val="1"/>
      <w:numFmt w:val="decimal"/>
      <w:lvlText w:val="%7."/>
      <w:lvlJc w:val="left"/>
      <w:pPr>
        <w:ind w:left="5130" w:hanging="360"/>
      </w:pPr>
    </w:lvl>
    <w:lvl w:ilvl="7" w:tplc="04180019">
      <w:start w:val="1"/>
      <w:numFmt w:val="lowerLetter"/>
      <w:lvlText w:val="%8."/>
      <w:lvlJc w:val="left"/>
      <w:pPr>
        <w:ind w:left="5850" w:hanging="360"/>
      </w:pPr>
    </w:lvl>
    <w:lvl w:ilvl="8" w:tplc="0418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168650C"/>
    <w:multiLevelType w:val="hybridMultilevel"/>
    <w:tmpl w:val="8B9A183E"/>
    <w:lvl w:ilvl="0" w:tplc="D6E8424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2" w:hanging="360"/>
      </w:pPr>
    </w:lvl>
    <w:lvl w:ilvl="2" w:tplc="0418001B" w:tentative="1">
      <w:start w:val="1"/>
      <w:numFmt w:val="lowerRoman"/>
      <w:lvlText w:val="%3."/>
      <w:lvlJc w:val="right"/>
      <w:pPr>
        <w:ind w:left="2172" w:hanging="180"/>
      </w:pPr>
    </w:lvl>
    <w:lvl w:ilvl="3" w:tplc="0418000F" w:tentative="1">
      <w:start w:val="1"/>
      <w:numFmt w:val="decimal"/>
      <w:lvlText w:val="%4."/>
      <w:lvlJc w:val="left"/>
      <w:pPr>
        <w:ind w:left="2892" w:hanging="360"/>
      </w:pPr>
    </w:lvl>
    <w:lvl w:ilvl="4" w:tplc="04180019" w:tentative="1">
      <w:start w:val="1"/>
      <w:numFmt w:val="lowerLetter"/>
      <w:lvlText w:val="%5."/>
      <w:lvlJc w:val="left"/>
      <w:pPr>
        <w:ind w:left="3612" w:hanging="360"/>
      </w:pPr>
    </w:lvl>
    <w:lvl w:ilvl="5" w:tplc="0418001B" w:tentative="1">
      <w:start w:val="1"/>
      <w:numFmt w:val="lowerRoman"/>
      <w:lvlText w:val="%6."/>
      <w:lvlJc w:val="right"/>
      <w:pPr>
        <w:ind w:left="4332" w:hanging="180"/>
      </w:pPr>
    </w:lvl>
    <w:lvl w:ilvl="6" w:tplc="0418000F" w:tentative="1">
      <w:start w:val="1"/>
      <w:numFmt w:val="decimal"/>
      <w:lvlText w:val="%7."/>
      <w:lvlJc w:val="left"/>
      <w:pPr>
        <w:ind w:left="5052" w:hanging="360"/>
      </w:pPr>
    </w:lvl>
    <w:lvl w:ilvl="7" w:tplc="04180019" w:tentative="1">
      <w:start w:val="1"/>
      <w:numFmt w:val="lowerLetter"/>
      <w:lvlText w:val="%8."/>
      <w:lvlJc w:val="left"/>
      <w:pPr>
        <w:ind w:left="5772" w:hanging="360"/>
      </w:pPr>
    </w:lvl>
    <w:lvl w:ilvl="8" w:tplc="041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14605ABB"/>
    <w:multiLevelType w:val="hybridMultilevel"/>
    <w:tmpl w:val="141A9E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F351A"/>
    <w:multiLevelType w:val="hybridMultilevel"/>
    <w:tmpl w:val="BC9E9514"/>
    <w:lvl w:ilvl="0" w:tplc="906A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78CD"/>
    <w:multiLevelType w:val="hybridMultilevel"/>
    <w:tmpl w:val="57FCAF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55533"/>
    <w:multiLevelType w:val="hybridMultilevel"/>
    <w:tmpl w:val="8C8686C2"/>
    <w:lvl w:ilvl="0" w:tplc="AB64B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A48DC"/>
    <w:multiLevelType w:val="hybridMultilevel"/>
    <w:tmpl w:val="DC1248F6"/>
    <w:lvl w:ilvl="0" w:tplc="4AAAC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45EB"/>
    <w:multiLevelType w:val="hybridMultilevel"/>
    <w:tmpl w:val="FC5E2D4E"/>
    <w:lvl w:ilvl="0" w:tplc="043A6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1CFA"/>
    <w:multiLevelType w:val="hybridMultilevel"/>
    <w:tmpl w:val="91A281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147BD"/>
    <w:multiLevelType w:val="hybridMultilevel"/>
    <w:tmpl w:val="BC9E9514"/>
    <w:lvl w:ilvl="0" w:tplc="906A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4054"/>
    <w:multiLevelType w:val="hybridMultilevel"/>
    <w:tmpl w:val="4D7E6A64"/>
    <w:lvl w:ilvl="0" w:tplc="0418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2" w15:restartNumberingAfterBreak="0">
    <w:nsid w:val="2AF772BF"/>
    <w:multiLevelType w:val="hybridMultilevel"/>
    <w:tmpl w:val="270658DA"/>
    <w:lvl w:ilvl="0" w:tplc="C7244AC0">
      <w:numFmt w:val="bullet"/>
      <w:lvlText w:val="•"/>
      <w:lvlJc w:val="left"/>
      <w:pPr>
        <w:ind w:left="710" w:hanging="75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3" w15:restartNumberingAfterBreak="0">
    <w:nsid w:val="2D654A74"/>
    <w:multiLevelType w:val="hybridMultilevel"/>
    <w:tmpl w:val="37507478"/>
    <w:lvl w:ilvl="0" w:tplc="51523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C29A8"/>
    <w:multiLevelType w:val="hybridMultilevel"/>
    <w:tmpl w:val="06229778"/>
    <w:lvl w:ilvl="0" w:tplc="3A2E6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27D0"/>
    <w:multiLevelType w:val="hybridMultilevel"/>
    <w:tmpl w:val="10EED4CA"/>
    <w:lvl w:ilvl="0" w:tplc="2304B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D5177"/>
    <w:multiLevelType w:val="hybridMultilevel"/>
    <w:tmpl w:val="4C8853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C2F4F"/>
    <w:multiLevelType w:val="hybridMultilevel"/>
    <w:tmpl w:val="35788662"/>
    <w:lvl w:ilvl="0" w:tplc="88163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F208F"/>
    <w:multiLevelType w:val="hybridMultilevel"/>
    <w:tmpl w:val="93D250C2"/>
    <w:lvl w:ilvl="0" w:tplc="D6E84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6931"/>
    <w:multiLevelType w:val="hybridMultilevel"/>
    <w:tmpl w:val="1236F1C4"/>
    <w:lvl w:ilvl="0" w:tplc="D78EEDF2">
      <w:start w:val="1"/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51447527"/>
    <w:multiLevelType w:val="hybridMultilevel"/>
    <w:tmpl w:val="AFA28C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91E81"/>
    <w:multiLevelType w:val="hybridMultilevel"/>
    <w:tmpl w:val="E600471A"/>
    <w:lvl w:ilvl="0" w:tplc="90546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665AD"/>
    <w:multiLevelType w:val="hybridMultilevel"/>
    <w:tmpl w:val="CF0226F0"/>
    <w:lvl w:ilvl="0" w:tplc="8160A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A3421"/>
    <w:multiLevelType w:val="hybridMultilevel"/>
    <w:tmpl w:val="16F28F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956"/>
    <w:multiLevelType w:val="hybridMultilevel"/>
    <w:tmpl w:val="32D2E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C3238"/>
    <w:multiLevelType w:val="hybridMultilevel"/>
    <w:tmpl w:val="A7FE4638"/>
    <w:lvl w:ilvl="0" w:tplc="442E160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01997"/>
    <w:multiLevelType w:val="hybridMultilevel"/>
    <w:tmpl w:val="C58284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83D77"/>
    <w:multiLevelType w:val="hybridMultilevel"/>
    <w:tmpl w:val="7DB86DC6"/>
    <w:lvl w:ilvl="0" w:tplc="374CE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7710D"/>
    <w:multiLevelType w:val="hybridMultilevel"/>
    <w:tmpl w:val="BBC61C4E"/>
    <w:lvl w:ilvl="0" w:tplc="D6E84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544E5"/>
    <w:multiLevelType w:val="hybridMultilevel"/>
    <w:tmpl w:val="9AEA839E"/>
    <w:lvl w:ilvl="0" w:tplc="AB402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92117"/>
    <w:multiLevelType w:val="hybridMultilevel"/>
    <w:tmpl w:val="BBC61C4E"/>
    <w:lvl w:ilvl="0" w:tplc="D6E84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00C93"/>
    <w:multiLevelType w:val="hybridMultilevel"/>
    <w:tmpl w:val="BC9E9514"/>
    <w:lvl w:ilvl="0" w:tplc="906A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23C3B"/>
    <w:multiLevelType w:val="hybridMultilevel"/>
    <w:tmpl w:val="A46EA484"/>
    <w:lvl w:ilvl="0" w:tplc="B462BE0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3" w15:restartNumberingAfterBreak="0">
    <w:nsid w:val="7EBC50F3"/>
    <w:multiLevelType w:val="hybridMultilevel"/>
    <w:tmpl w:val="9724B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4557">
    <w:abstractNumId w:val="28"/>
  </w:num>
  <w:num w:numId="2" w16cid:durableId="1448700070">
    <w:abstractNumId w:val="15"/>
  </w:num>
  <w:num w:numId="3" w16cid:durableId="534193593">
    <w:abstractNumId w:val="8"/>
  </w:num>
  <w:num w:numId="4" w16cid:durableId="1336422710">
    <w:abstractNumId w:val="29"/>
  </w:num>
  <w:num w:numId="5" w16cid:durableId="1254507440">
    <w:abstractNumId w:val="32"/>
  </w:num>
  <w:num w:numId="6" w16cid:durableId="197553175">
    <w:abstractNumId w:val="6"/>
  </w:num>
  <w:num w:numId="7" w16cid:durableId="912396497">
    <w:abstractNumId w:val="13"/>
  </w:num>
  <w:num w:numId="8" w16cid:durableId="1484540864">
    <w:abstractNumId w:val="27"/>
  </w:num>
  <w:num w:numId="9" w16cid:durableId="1873104284">
    <w:abstractNumId w:val="16"/>
  </w:num>
  <w:num w:numId="10" w16cid:durableId="467630168">
    <w:abstractNumId w:val="21"/>
  </w:num>
  <w:num w:numId="11" w16cid:durableId="319777590">
    <w:abstractNumId w:val="25"/>
  </w:num>
  <w:num w:numId="12" w16cid:durableId="746880659">
    <w:abstractNumId w:val="4"/>
  </w:num>
  <w:num w:numId="13" w16cid:durableId="1399549814">
    <w:abstractNumId w:val="17"/>
  </w:num>
  <w:num w:numId="14" w16cid:durableId="1029526673">
    <w:abstractNumId w:val="10"/>
  </w:num>
  <w:num w:numId="15" w16cid:durableId="1523395037">
    <w:abstractNumId w:val="31"/>
  </w:num>
  <w:num w:numId="16" w16cid:durableId="1743748337">
    <w:abstractNumId w:val="7"/>
  </w:num>
  <w:num w:numId="17" w16cid:durableId="736515596">
    <w:abstractNumId w:val="22"/>
  </w:num>
  <w:num w:numId="18" w16cid:durableId="483856629">
    <w:abstractNumId w:val="23"/>
  </w:num>
  <w:num w:numId="19" w16cid:durableId="1556695709">
    <w:abstractNumId w:val="30"/>
  </w:num>
  <w:num w:numId="20" w16cid:durableId="1270623897">
    <w:abstractNumId w:val="0"/>
  </w:num>
  <w:num w:numId="21" w16cid:durableId="1259604670">
    <w:abstractNumId w:val="18"/>
  </w:num>
  <w:num w:numId="22" w16cid:durableId="70397524">
    <w:abstractNumId w:val="2"/>
  </w:num>
  <w:num w:numId="23" w16cid:durableId="163715382">
    <w:abstractNumId w:val="11"/>
  </w:num>
  <w:num w:numId="24" w16cid:durableId="161362976">
    <w:abstractNumId w:val="12"/>
  </w:num>
  <w:num w:numId="25" w16cid:durableId="72050172">
    <w:abstractNumId w:val="19"/>
  </w:num>
  <w:num w:numId="26" w16cid:durableId="174274464">
    <w:abstractNumId w:val="24"/>
  </w:num>
  <w:num w:numId="27" w16cid:durableId="2051369773">
    <w:abstractNumId w:val="14"/>
  </w:num>
  <w:num w:numId="28" w16cid:durableId="1064184493">
    <w:abstractNumId w:val="9"/>
  </w:num>
  <w:num w:numId="29" w16cid:durableId="1119883435">
    <w:abstractNumId w:val="26"/>
  </w:num>
  <w:num w:numId="30" w16cid:durableId="1177505452">
    <w:abstractNumId w:val="33"/>
  </w:num>
  <w:num w:numId="31" w16cid:durableId="153693061">
    <w:abstractNumId w:val="5"/>
  </w:num>
  <w:num w:numId="32" w16cid:durableId="1325284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4396312">
    <w:abstractNumId w:val="14"/>
  </w:num>
  <w:num w:numId="34" w16cid:durableId="1147404324">
    <w:abstractNumId w:val="20"/>
  </w:num>
  <w:num w:numId="35" w16cid:durableId="180022712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5"/>
    <w:rsid w:val="000101AB"/>
    <w:rsid w:val="000106B6"/>
    <w:rsid w:val="0001660E"/>
    <w:rsid w:val="000168C3"/>
    <w:rsid w:val="0003173F"/>
    <w:rsid w:val="000343DA"/>
    <w:rsid w:val="00050726"/>
    <w:rsid w:val="00055A53"/>
    <w:rsid w:val="00066247"/>
    <w:rsid w:val="00073D3C"/>
    <w:rsid w:val="000870B9"/>
    <w:rsid w:val="00091A0D"/>
    <w:rsid w:val="000B089A"/>
    <w:rsid w:val="000D164E"/>
    <w:rsid w:val="000F5359"/>
    <w:rsid w:val="000F7E09"/>
    <w:rsid w:val="0010079D"/>
    <w:rsid w:val="00107539"/>
    <w:rsid w:val="0013284D"/>
    <w:rsid w:val="00133E90"/>
    <w:rsid w:val="00151AB1"/>
    <w:rsid w:val="001636B2"/>
    <w:rsid w:val="00176702"/>
    <w:rsid w:val="0018440E"/>
    <w:rsid w:val="001857D5"/>
    <w:rsid w:val="001859A6"/>
    <w:rsid w:val="00196E00"/>
    <w:rsid w:val="001A1A2D"/>
    <w:rsid w:val="001B67A2"/>
    <w:rsid w:val="001C02B3"/>
    <w:rsid w:val="001C739A"/>
    <w:rsid w:val="001F0266"/>
    <w:rsid w:val="001F4E9D"/>
    <w:rsid w:val="00201BBB"/>
    <w:rsid w:val="00253869"/>
    <w:rsid w:val="00253F60"/>
    <w:rsid w:val="00264CCD"/>
    <w:rsid w:val="0026666A"/>
    <w:rsid w:val="00277825"/>
    <w:rsid w:val="00281585"/>
    <w:rsid w:val="002828E8"/>
    <w:rsid w:val="00283CC4"/>
    <w:rsid w:val="002912D7"/>
    <w:rsid w:val="002B2130"/>
    <w:rsid w:val="002D08F6"/>
    <w:rsid w:val="002D1EE5"/>
    <w:rsid w:val="002E070D"/>
    <w:rsid w:val="002E1A22"/>
    <w:rsid w:val="002E70B5"/>
    <w:rsid w:val="00300CD0"/>
    <w:rsid w:val="00310EBA"/>
    <w:rsid w:val="00311DEC"/>
    <w:rsid w:val="003125FF"/>
    <w:rsid w:val="003149E9"/>
    <w:rsid w:val="00315376"/>
    <w:rsid w:val="00331585"/>
    <w:rsid w:val="003377F8"/>
    <w:rsid w:val="00337F94"/>
    <w:rsid w:val="003408AC"/>
    <w:rsid w:val="0035065E"/>
    <w:rsid w:val="0036213D"/>
    <w:rsid w:val="00366180"/>
    <w:rsid w:val="00373CE5"/>
    <w:rsid w:val="00383194"/>
    <w:rsid w:val="00386FB7"/>
    <w:rsid w:val="00390B74"/>
    <w:rsid w:val="003B3F44"/>
    <w:rsid w:val="003E4C6B"/>
    <w:rsid w:val="003F2BEA"/>
    <w:rsid w:val="003F5510"/>
    <w:rsid w:val="004009A9"/>
    <w:rsid w:val="00411F00"/>
    <w:rsid w:val="004135DD"/>
    <w:rsid w:val="00421D02"/>
    <w:rsid w:val="004245BB"/>
    <w:rsid w:val="00435F8D"/>
    <w:rsid w:val="0044454D"/>
    <w:rsid w:val="00445C11"/>
    <w:rsid w:val="00446944"/>
    <w:rsid w:val="00450E77"/>
    <w:rsid w:val="004610B8"/>
    <w:rsid w:val="00461289"/>
    <w:rsid w:val="00461EC2"/>
    <w:rsid w:val="00470A1A"/>
    <w:rsid w:val="004740BA"/>
    <w:rsid w:val="00480FE1"/>
    <w:rsid w:val="0048734F"/>
    <w:rsid w:val="00491099"/>
    <w:rsid w:val="00493304"/>
    <w:rsid w:val="004977BB"/>
    <w:rsid w:val="004A2A52"/>
    <w:rsid w:val="004A43A9"/>
    <w:rsid w:val="004A7247"/>
    <w:rsid w:val="004C20B6"/>
    <w:rsid w:val="004C5012"/>
    <w:rsid w:val="004D0EFC"/>
    <w:rsid w:val="004D411E"/>
    <w:rsid w:val="004D6226"/>
    <w:rsid w:val="0050658B"/>
    <w:rsid w:val="00506FB7"/>
    <w:rsid w:val="00520C0A"/>
    <w:rsid w:val="005235C4"/>
    <w:rsid w:val="005278E4"/>
    <w:rsid w:val="00531BF2"/>
    <w:rsid w:val="005461DF"/>
    <w:rsid w:val="005525C0"/>
    <w:rsid w:val="00554512"/>
    <w:rsid w:val="00560C93"/>
    <w:rsid w:val="00563AF2"/>
    <w:rsid w:val="00571D23"/>
    <w:rsid w:val="00581B72"/>
    <w:rsid w:val="0058287D"/>
    <w:rsid w:val="00583D70"/>
    <w:rsid w:val="00592CA0"/>
    <w:rsid w:val="005A2BE7"/>
    <w:rsid w:val="005A5DA2"/>
    <w:rsid w:val="005A758D"/>
    <w:rsid w:val="005A7D48"/>
    <w:rsid w:val="005B7D37"/>
    <w:rsid w:val="005C2F30"/>
    <w:rsid w:val="005C2F41"/>
    <w:rsid w:val="005C5ABC"/>
    <w:rsid w:val="005D283B"/>
    <w:rsid w:val="005D4097"/>
    <w:rsid w:val="005D51DE"/>
    <w:rsid w:val="005E038D"/>
    <w:rsid w:val="005E076F"/>
    <w:rsid w:val="005E229C"/>
    <w:rsid w:val="005F0E8A"/>
    <w:rsid w:val="005F1572"/>
    <w:rsid w:val="006022A5"/>
    <w:rsid w:val="00617995"/>
    <w:rsid w:val="00625A68"/>
    <w:rsid w:val="00626791"/>
    <w:rsid w:val="0063192A"/>
    <w:rsid w:val="0065071B"/>
    <w:rsid w:val="00657BD6"/>
    <w:rsid w:val="006612F4"/>
    <w:rsid w:val="00666B30"/>
    <w:rsid w:val="00671499"/>
    <w:rsid w:val="00681E81"/>
    <w:rsid w:val="00683516"/>
    <w:rsid w:val="006929B3"/>
    <w:rsid w:val="006A6CF1"/>
    <w:rsid w:val="006C5A89"/>
    <w:rsid w:val="006C7751"/>
    <w:rsid w:val="006D0209"/>
    <w:rsid w:val="006D2A9C"/>
    <w:rsid w:val="006E32CB"/>
    <w:rsid w:val="006F6D68"/>
    <w:rsid w:val="00701A5C"/>
    <w:rsid w:val="0070535C"/>
    <w:rsid w:val="007141E5"/>
    <w:rsid w:val="0072221B"/>
    <w:rsid w:val="00722DBD"/>
    <w:rsid w:val="0075421C"/>
    <w:rsid w:val="00756DF0"/>
    <w:rsid w:val="0075733D"/>
    <w:rsid w:val="00761E1E"/>
    <w:rsid w:val="0077306F"/>
    <w:rsid w:val="00780E73"/>
    <w:rsid w:val="007854E5"/>
    <w:rsid w:val="007A62BE"/>
    <w:rsid w:val="007A7CC7"/>
    <w:rsid w:val="007B3D21"/>
    <w:rsid w:val="007C2D07"/>
    <w:rsid w:val="007D3944"/>
    <w:rsid w:val="007F2C54"/>
    <w:rsid w:val="007F588C"/>
    <w:rsid w:val="007F5E45"/>
    <w:rsid w:val="0080254F"/>
    <w:rsid w:val="00820F74"/>
    <w:rsid w:val="00823729"/>
    <w:rsid w:val="008309F9"/>
    <w:rsid w:val="00835D73"/>
    <w:rsid w:val="00870D1A"/>
    <w:rsid w:val="00883676"/>
    <w:rsid w:val="008C2FE5"/>
    <w:rsid w:val="008C6094"/>
    <w:rsid w:val="008D15DB"/>
    <w:rsid w:val="008D73A5"/>
    <w:rsid w:val="008E2062"/>
    <w:rsid w:val="008F5EAE"/>
    <w:rsid w:val="00907DEC"/>
    <w:rsid w:val="0091171F"/>
    <w:rsid w:val="00915A41"/>
    <w:rsid w:val="00931E3B"/>
    <w:rsid w:val="009561C2"/>
    <w:rsid w:val="009829C7"/>
    <w:rsid w:val="00983579"/>
    <w:rsid w:val="00996111"/>
    <w:rsid w:val="009A702D"/>
    <w:rsid w:val="009D3D74"/>
    <w:rsid w:val="009D7055"/>
    <w:rsid w:val="009F58C1"/>
    <w:rsid w:val="009F642B"/>
    <w:rsid w:val="00A00C9F"/>
    <w:rsid w:val="00A05267"/>
    <w:rsid w:val="00A1388F"/>
    <w:rsid w:val="00A1697D"/>
    <w:rsid w:val="00A40AC3"/>
    <w:rsid w:val="00A4151B"/>
    <w:rsid w:val="00A52201"/>
    <w:rsid w:val="00A624D2"/>
    <w:rsid w:val="00A656F5"/>
    <w:rsid w:val="00A77F8B"/>
    <w:rsid w:val="00A92E7F"/>
    <w:rsid w:val="00A9498A"/>
    <w:rsid w:val="00A95033"/>
    <w:rsid w:val="00A972FF"/>
    <w:rsid w:val="00A977F0"/>
    <w:rsid w:val="00AA2E61"/>
    <w:rsid w:val="00AA372F"/>
    <w:rsid w:val="00AC0788"/>
    <w:rsid w:val="00AC2CBB"/>
    <w:rsid w:val="00AC7B03"/>
    <w:rsid w:val="00AD6E3A"/>
    <w:rsid w:val="00AE172C"/>
    <w:rsid w:val="00AE59A5"/>
    <w:rsid w:val="00AF3EAB"/>
    <w:rsid w:val="00AF5216"/>
    <w:rsid w:val="00AF5898"/>
    <w:rsid w:val="00AF7F47"/>
    <w:rsid w:val="00B17A35"/>
    <w:rsid w:val="00B22531"/>
    <w:rsid w:val="00B404CA"/>
    <w:rsid w:val="00B43239"/>
    <w:rsid w:val="00B56616"/>
    <w:rsid w:val="00B60EA3"/>
    <w:rsid w:val="00B63B59"/>
    <w:rsid w:val="00B725D2"/>
    <w:rsid w:val="00B83AD7"/>
    <w:rsid w:val="00B8715B"/>
    <w:rsid w:val="00B9237A"/>
    <w:rsid w:val="00B95593"/>
    <w:rsid w:val="00B97A7E"/>
    <w:rsid w:val="00BA138C"/>
    <w:rsid w:val="00BA5D7C"/>
    <w:rsid w:val="00BB7B14"/>
    <w:rsid w:val="00BC4347"/>
    <w:rsid w:val="00BC5EBF"/>
    <w:rsid w:val="00BE6EB2"/>
    <w:rsid w:val="00C214CC"/>
    <w:rsid w:val="00C235F4"/>
    <w:rsid w:val="00C23F63"/>
    <w:rsid w:val="00C24C84"/>
    <w:rsid w:val="00C323C8"/>
    <w:rsid w:val="00C3397B"/>
    <w:rsid w:val="00C4306B"/>
    <w:rsid w:val="00C54443"/>
    <w:rsid w:val="00C55285"/>
    <w:rsid w:val="00C55B8C"/>
    <w:rsid w:val="00C60B6D"/>
    <w:rsid w:val="00C63E24"/>
    <w:rsid w:val="00C70240"/>
    <w:rsid w:val="00C70C53"/>
    <w:rsid w:val="00C77CEE"/>
    <w:rsid w:val="00CA194D"/>
    <w:rsid w:val="00CA5313"/>
    <w:rsid w:val="00CC3413"/>
    <w:rsid w:val="00CD51CE"/>
    <w:rsid w:val="00CD773C"/>
    <w:rsid w:val="00CE7DB0"/>
    <w:rsid w:val="00CF0D1A"/>
    <w:rsid w:val="00CF7173"/>
    <w:rsid w:val="00D03639"/>
    <w:rsid w:val="00D21520"/>
    <w:rsid w:val="00D35179"/>
    <w:rsid w:val="00D41D9F"/>
    <w:rsid w:val="00D430A6"/>
    <w:rsid w:val="00D43B36"/>
    <w:rsid w:val="00D43E52"/>
    <w:rsid w:val="00D4485B"/>
    <w:rsid w:val="00D56305"/>
    <w:rsid w:val="00D6063C"/>
    <w:rsid w:val="00D609D4"/>
    <w:rsid w:val="00D655F7"/>
    <w:rsid w:val="00D74432"/>
    <w:rsid w:val="00D92522"/>
    <w:rsid w:val="00DA2FCF"/>
    <w:rsid w:val="00DD1171"/>
    <w:rsid w:val="00DE2E28"/>
    <w:rsid w:val="00DE4034"/>
    <w:rsid w:val="00DE510D"/>
    <w:rsid w:val="00DE5D09"/>
    <w:rsid w:val="00E02854"/>
    <w:rsid w:val="00E0737E"/>
    <w:rsid w:val="00E31E3B"/>
    <w:rsid w:val="00E36279"/>
    <w:rsid w:val="00E365E4"/>
    <w:rsid w:val="00E41749"/>
    <w:rsid w:val="00E46BA4"/>
    <w:rsid w:val="00E518C4"/>
    <w:rsid w:val="00E628B4"/>
    <w:rsid w:val="00E640D4"/>
    <w:rsid w:val="00E76865"/>
    <w:rsid w:val="00EA720E"/>
    <w:rsid w:val="00EC3A32"/>
    <w:rsid w:val="00EE18C4"/>
    <w:rsid w:val="00EE21FF"/>
    <w:rsid w:val="00EE2ECE"/>
    <w:rsid w:val="00EF5692"/>
    <w:rsid w:val="00EF7BF3"/>
    <w:rsid w:val="00F30849"/>
    <w:rsid w:val="00F368E1"/>
    <w:rsid w:val="00F36BB4"/>
    <w:rsid w:val="00F65A35"/>
    <w:rsid w:val="00F66790"/>
    <w:rsid w:val="00F74C71"/>
    <w:rsid w:val="00F9224B"/>
    <w:rsid w:val="00FB18BD"/>
    <w:rsid w:val="00FC631F"/>
    <w:rsid w:val="00FE448A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DBE4D"/>
  <w15:docId w15:val="{478687E7-1917-45E9-879E-2F8B19C7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00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0079D"/>
  </w:style>
  <w:style w:type="paragraph" w:styleId="Subsol">
    <w:name w:val="footer"/>
    <w:basedOn w:val="Normal"/>
    <w:link w:val="SubsolCaracter"/>
    <w:unhideWhenUsed/>
    <w:rsid w:val="00100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10079D"/>
  </w:style>
  <w:style w:type="paragraph" w:styleId="TextnBalon">
    <w:name w:val="Balloon Text"/>
    <w:basedOn w:val="Normal"/>
    <w:link w:val="TextnBalonCaracter"/>
    <w:uiPriority w:val="99"/>
    <w:semiHidden/>
    <w:unhideWhenUsed/>
    <w:rsid w:val="0010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079D"/>
    <w:rPr>
      <w:rFonts w:ascii="Tahoma" w:hAnsi="Tahoma" w:cs="Tahoma"/>
      <w:sz w:val="16"/>
      <w:szCs w:val="16"/>
    </w:rPr>
  </w:style>
  <w:style w:type="character" w:styleId="Hyperlink">
    <w:name w:val="Hyperlink"/>
    <w:rsid w:val="0010079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63B59"/>
    <w:pPr>
      <w:ind w:left="720"/>
      <w:contextualSpacing/>
    </w:pPr>
  </w:style>
  <w:style w:type="paragraph" w:styleId="PreformatatHTML">
    <w:name w:val="HTML Preformatted"/>
    <w:basedOn w:val="Normal"/>
    <w:link w:val="PreformatatHTMLCaracter"/>
    <w:uiPriority w:val="99"/>
    <w:unhideWhenUsed/>
    <w:rsid w:val="00016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1660E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Frspaiere">
    <w:name w:val="No Spacing"/>
    <w:link w:val="FrspaiereCaracter"/>
    <w:uiPriority w:val="1"/>
    <w:qFormat/>
    <w:rsid w:val="00AA2E6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rspaiereCaracter">
    <w:name w:val="Fără spațiere Caracter"/>
    <w:link w:val="Frspaiere"/>
    <w:uiPriority w:val="1"/>
    <w:qFormat/>
    <w:rsid w:val="0017670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isjalba.ro" TargetMode="External"/><Relationship Id="rId1" Type="http://schemas.openxmlformats.org/officeDocument/2006/relationships/hyperlink" Target="http://www.isjalb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ED26-89E6-4400-8ED0-8BD14296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creator>C. NEGUCIOIU</dc:creator>
  <cp:keywords>2020 PRE</cp:keywords>
  <cp:lastModifiedBy>Insp. DINCA Florin Cristian</cp:lastModifiedBy>
  <cp:revision>62</cp:revision>
  <cp:lastPrinted>2025-03-26T17:44:00Z</cp:lastPrinted>
  <dcterms:created xsi:type="dcterms:W3CDTF">2023-02-21T21:49:00Z</dcterms:created>
  <dcterms:modified xsi:type="dcterms:W3CDTF">2026-04-08T08:16:00Z</dcterms:modified>
</cp:coreProperties>
</file>